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  <w:sz w:val="84"/>
          <w:szCs w:val="84"/>
        </w:rPr>
        <w:t xml:space="preserve">রিয়েল এস্টেট কোম্পানির অডিট </w:t>
      </w:r>
      <w:r>
        <w:rPr>
          <w:rFonts w:ascii="Kalpurush" w:hAnsi="Kalpurush" w:cs="Kalpurush"/>
          <w:color w:val="000000"/>
        </w:rPr>
        <w:t>সাধারণ কোনো ট্রেডিং বা ম্যানুফ্যাকচারিং ব্যবসার মতো নয়। এখানে কোটি কোটি টাকার লেনদেন হয়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একটি প্রজেক্ট শেষ হতে ৩ থেকে ৫ বছর সময় লাগে এবং সরকারের বিভিন্ন সংস্থার </w:t>
      </w:r>
      <w:r>
        <w:rPr>
          <w:rFonts w:cs="Kalpurush" w:ascii="Kalpurush" w:hAnsi="Kalpurush"/>
          <w:color w:val="000000"/>
        </w:rPr>
        <w:t>(</w:t>
      </w:r>
      <w:r>
        <w:rPr>
          <w:rFonts w:ascii="Kalpurush" w:hAnsi="Kalpurush" w:cs="Kalpurush"/>
          <w:color w:val="000000"/>
        </w:rPr>
        <w:t>যেমন</w:t>
      </w:r>
      <w:r>
        <w:rPr>
          <w:rFonts w:cs="Kalpurush" w:ascii="Kalpurush" w:hAnsi="Kalpurush"/>
          <w:color w:val="000000"/>
        </w:rPr>
        <w:t xml:space="preserve">: </w:t>
      </w:r>
      <w:r>
        <w:rPr>
          <w:rFonts w:ascii="Kalpurush" w:hAnsi="Kalpurush" w:cs="Kalpurush"/>
          <w:color w:val="000000"/>
        </w:rPr>
        <w:t>রাজউক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সিডিএ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এনবিআর</w:t>
      </w:r>
      <w:r>
        <w:rPr>
          <w:rFonts w:cs="Kalpurush" w:ascii="Kalpurush" w:hAnsi="Kalpurush"/>
          <w:color w:val="000000"/>
        </w:rPr>
        <w:t xml:space="preserve">) </w:t>
      </w:r>
      <w:r>
        <w:rPr>
          <w:rFonts w:ascii="Kalpurush" w:hAnsi="Kalpurush" w:cs="Kalpurush"/>
          <w:color w:val="000000"/>
        </w:rPr>
        <w:t>অনেক নিয়মকানুন জড়িত থাকে।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বাংলাদেশে একটি রিয়েল এস্টেট কোম্পানির অডিট কীভাবে করতে হয়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তা অত্যন্ত প্র্যাক্টিক্যাল উপায়ে ৪টি মূল ধাপে নিচে সাজানো হলো</w:t>
      </w:r>
      <w:r>
        <w:rPr>
          <w:rFonts w:cs="Kalpurush" w:ascii="Kalpurush" w:hAnsi="Kalpurush"/>
          <w:color w:val="000000"/>
        </w:rPr>
        <w:t>:</w:t>
      </w:r>
    </w:p>
    <w:p>
      <w:pPr>
        <w:pStyle w:val="Heading2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ধাপ ১</w:t>
      </w:r>
      <w:r>
        <w:rPr>
          <w:rFonts w:cs="Kalpurush" w:ascii="Kalpurush" w:hAnsi="Kalpurush"/>
          <w:color w:val="000000"/>
        </w:rPr>
        <w:t xml:space="preserve">: </w:t>
      </w:r>
      <w:r>
        <w:rPr>
          <w:rFonts w:ascii="Kalpurush" w:hAnsi="Kalpurush" w:cs="Kalpurush"/>
          <w:color w:val="000000"/>
        </w:rPr>
        <w:t xml:space="preserve">আইএফআরএস ১৫ অনুযায়ী রেভিনিউ ভেরিফিকেশন </w:t>
      </w:r>
      <w:r>
        <w:rPr>
          <w:rFonts w:cs="Kalpurush" w:ascii="Kalpurush" w:hAnsi="Kalpurush"/>
          <w:color w:val="000000"/>
        </w:rPr>
        <w:t>(</w:t>
      </w:r>
      <w:r>
        <w:rPr>
          <w:rFonts w:ascii="Kalpurush" w:hAnsi="Kalpurush" w:cs="Kalpurush"/>
          <w:color w:val="000000"/>
        </w:rPr>
        <w:t>সবচেয়ে বড় ঝুঁকির জায়গা</w:t>
      </w:r>
      <w:r>
        <w:rPr>
          <w:rFonts w:cs="Kalpurush" w:ascii="Kalpurush" w:hAnsi="Kalpurush"/>
          <w:color w:val="000000"/>
        </w:rPr>
        <w:t>)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 xml:space="preserve">রিয়েল এস্টেট অডিটে সবচেয়ে বেশি জালিয়াতি বা ভুল হয় </w:t>
      </w:r>
      <w:r>
        <w:rPr>
          <w:rFonts w:cs="Kalpurush" w:ascii="Kalpurush" w:hAnsi="Kalpurush"/>
          <w:b/>
          <w:color w:val="000000"/>
        </w:rPr>
        <w:t>"</w:t>
      </w:r>
      <w:r>
        <w:rPr>
          <w:rFonts w:ascii="Kalpurush" w:hAnsi="Kalpurush" w:cs="Kalpurush"/>
          <w:bCs/>
          <w:color w:val="000000"/>
        </w:rPr>
        <w:t>রেভিনিউ</w:t>
      </w:r>
      <w:r>
        <w:rPr>
          <w:rFonts w:cs="Kalpurush" w:ascii="Kalpurush" w:hAnsi="Kalpurush"/>
          <w:b/>
          <w:color w:val="000000"/>
        </w:rPr>
        <w:t>" (Revenue)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বা আয় দেখানোর ক্ষেত্রে। বাংলাদেশ এ্যাপ্লাইড অ্যাকাউন্টস স্ট্যান্ডার্ড </w:t>
      </w:r>
      <w:r>
        <w:rPr>
          <w:rFonts w:cs="Kalpurush" w:ascii="Kalpurush" w:hAnsi="Kalpurush"/>
          <w:color w:val="000000"/>
        </w:rPr>
        <w:t>(</w:t>
      </w:r>
      <w:r>
        <w:rPr>
          <w:rFonts w:cs="Kalpurush" w:ascii="Kalpurush" w:hAnsi="Kalpurush"/>
          <w:b/>
          <w:color w:val="000000"/>
        </w:rPr>
        <w:t>IFRS 15</w:t>
      </w:r>
      <w:r>
        <w:rPr>
          <w:rFonts w:cs="Kalpurush" w:ascii="Kalpurush" w:hAnsi="Kalpurush"/>
          <w:color w:val="000000"/>
        </w:rPr>
        <w:t xml:space="preserve">) </w:t>
      </w:r>
      <w:r>
        <w:rPr>
          <w:rFonts w:ascii="Kalpurush" w:hAnsi="Kalpurush" w:cs="Kalpurush"/>
          <w:color w:val="000000"/>
        </w:rPr>
        <w:t>অনুযায়ী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আপনি বুকিং বা কিস্তির টাকা পেলেই আয় দেখাতে পারবেন না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যতক্ষণ না ফ্ল্যাটের নিয়ন্ত্রণ </w:t>
      </w:r>
      <w:r>
        <w:rPr>
          <w:rFonts w:cs="Kalpurush" w:ascii="Kalpurush" w:hAnsi="Kalpurush"/>
          <w:color w:val="000000"/>
        </w:rPr>
        <w:t xml:space="preserve">(Control) </w:t>
      </w:r>
      <w:r>
        <w:rPr>
          <w:rFonts w:ascii="Kalpurush" w:hAnsi="Kalpurush" w:cs="Kalpurush"/>
          <w:color w:val="000000"/>
        </w:rPr>
        <w:t>গ্রাহকের কাছে হস্তান্তর হচ্ছে।</w:t>
      </w:r>
    </w:p>
    <w:p>
      <w:pPr>
        <w:pStyle w:val="Heading3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প্র্যাক্টিক্যাল অডিট প্রসিডিউর</w:t>
      </w:r>
      <w:r>
        <w:rPr>
          <w:rFonts w:cs="Kalpurush" w:ascii="Kalpurush" w:hAnsi="Kalpurush"/>
          <w:color w:val="000000"/>
        </w:rPr>
        <w:t>:</w:t>
      </w:r>
    </w:p>
    <w:p>
      <w:pPr>
        <w:pStyle w:val="BodyText"/>
        <w:keepNext w:val="false"/>
        <w:pageBreakBefore w:val="false"/>
        <w:widowControl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 xml:space="preserve">স্যাম্পল সিলেকশন </w:t>
      </w:r>
      <w:r>
        <w:rPr>
          <w:rFonts w:cs="Kalpurush" w:ascii="Kalpurush" w:hAnsi="Kalpurush"/>
          <w:b/>
          <w:color w:val="000000"/>
        </w:rPr>
        <w:t>(Sample Checking):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মোট বিক্রির অন্তত ১০</w:t>
      </w:r>
      <w:r>
        <w:rPr>
          <w:rFonts w:cs="Kalpurush" w:ascii="Kalpurush" w:hAnsi="Kalpurush"/>
          <w:color w:val="000000"/>
        </w:rPr>
        <w:t>-</w:t>
      </w:r>
      <w:r>
        <w:rPr>
          <w:rFonts w:ascii="Kalpurush" w:hAnsi="Kalpurush" w:cs="Kalpurush"/>
          <w:color w:val="000000"/>
        </w:rPr>
        <w:t>২০</w:t>
      </w:r>
      <w:r>
        <w:rPr>
          <w:rFonts w:cs="Kalpurush" w:ascii="Kalpurush" w:hAnsi="Kalpurush"/>
          <w:color w:val="000000"/>
        </w:rPr>
        <w:t xml:space="preserve">% </w:t>
      </w:r>
      <w:r>
        <w:rPr>
          <w:rFonts w:ascii="Kalpurush" w:hAnsi="Kalpurush" w:cs="Kalpurush"/>
          <w:color w:val="000000"/>
        </w:rPr>
        <w:t xml:space="preserve">কাস্টমার ফাইল </w:t>
      </w:r>
      <w:r>
        <w:rPr>
          <w:rFonts w:cs="Kalpurush" w:ascii="Kalpurush" w:hAnsi="Kalpurush"/>
          <w:color w:val="000000"/>
        </w:rPr>
        <w:t xml:space="preserve">(Booking File) </w:t>
      </w:r>
      <w:r>
        <w:rPr>
          <w:rFonts w:ascii="Kalpurush" w:hAnsi="Kalpurush" w:cs="Kalpurush"/>
          <w:color w:val="000000"/>
        </w:rPr>
        <w:t>টানুন।</w:t>
      </w:r>
    </w:p>
    <w:p>
      <w:pPr>
        <w:pStyle w:val="BodyText"/>
        <w:keepNext w:val="false"/>
        <w:pageBreakBefore w:val="false"/>
        <w:widowControl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ডকুমেন্ট ক্রস</w:t>
      </w:r>
      <w:r>
        <w:rPr>
          <w:rFonts w:cs="Kalpurush" w:ascii="Kalpurush" w:hAnsi="Kalpurush"/>
          <w:b/>
          <w:color w:val="000000"/>
        </w:rPr>
        <w:t>-</w:t>
      </w:r>
      <w:r>
        <w:rPr>
          <w:rFonts w:ascii="Kalpurush" w:hAnsi="Kalpurush" w:cs="Kalpurush"/>
          <w:bCs/>
          <w:color w:val="000000"/>
        </w:rPr>
        <w:t>চেক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ফাইলের ভেতরে থাকা </w:t>
      </w:r>
      <w:r>
        <w:rPr>
          <w:rFonts w:cs="Kalpurush" w:ascii="Kalpurush" w:hAnsi="Kalpurush"/>
          <w:b/>
          <w:color w:val="000000"/>
        </w:rPr>
        <w:t>Deed of Agreement (</w:t>
      </w:r>
      <w:r>
        <w:rPr>
          <w:rFonts w:ascii="Kalpurush" w:hAnsi="Kalpurush" w:cs="Kalpurush"/>
          <w:bCs/>
          <w:color w:val="000000"/>
        </w:rPr>
        <w:t>বায়না চুক্তি</w:t>
      </w:r>
      <w:r>
        <w:rPr>
          <w:rFonts w:cs="Kalpurush" w:ascii="Kalpurush" w:hAnsi="Kalpurush"/>
          <w:b/>
          <w:color w:val="000000"/>
        </w:rPr>
        <w:t>)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কাস্টমারের মানি রিসিট </w:t>
      </w:r>
      <w:r>
        <w:rPr>
          <w:rFonts w:cs="Kalpurush" w:ascii="Kalpurush" w:hAnsi="Kalpurush"/>
          <w:color w:val="000000"/>
        </w:rPr>
        <w:t xml:space="preserve">(MR) </w:t>
      </w:r>
      <w:r>
        <w:rPr>
          <w:rFonts w:ascii="Kalpurush" w:hAnsi="Kalpurush" w:cs="Kalpurush"/>
          <w:color w:val="000000"/>
        </w:rPr>
        <w:t>এবং ব্যাংকের স্টেটমেন্টের সাথে টাকার অঙ্ক মেলান।</w:t>
      </w:r>
    </w:p>
    <w:p>
      <w:pPr>
        <w:pStyle w:val="BodyText"/>
        <w:keepNext w:val="false"/>
        <w:pageBreakBefore w:val="false"/>
        <w:widowControl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হস্তান্তর যাচাই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কোম্পানি কোনো ফ্ল্যাটের আয় অ্যাকাউন্টে বুক করলে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তার বিপরীতে </w:t>
      </w:r>
      <w:r>
        <w:rPr>
          <w:rFonts w:cs="Kalpurush" w:ascii="Kalpurush" w:hAnsi="Kalpurush"/>
          <w:b/>
          <w:color w:val="000000"/>
        </w:rPr>
        <w:t>Handover Certificate (</w:t>
      </w:r>
      <w:r>
        <w:rPr>
          <w:rFonts w:ascii="Kalpurush" w:hAnsi="Kalpurush" w:cs="Kalpurush"/>
          <w:bCs/>
          <w:color w:val="000000"/>
        </w:rPr>
        <w:t>হস্তান্তরপত্র</w:t>
      </w:r>
      <w:r>
        <w:rPr>
          <w:rFonts w:cs="Kalpurush" w:ascii="Kalpurush" w:hAnsi="Kalpurush"/>
          <w:b/>
          <w:color w:val="000000"/>
        </w:rPr>
        <w:t>)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এবং কাস্টমারের স্বাক্ষর আছে কিনা চেক করুন। যদি হ্যান্ডওভার না হয়ে থাকে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তবে ওই টাকা </w:t>
      </w:r>
      <w:r>
        <w:rPr>
          <w:rFonts w:cs="Kalpurush" w:ascii="Kalpurush" w:hAnsi="Kalpurush"/>
          <w:color w:val="000000"/>
        </w:rPr>
        <w:t xml:space="preserve">"Revenue" </w:t>
      </w:r>
      <w:r>
        <w:rPr>
          <w:rFonts w:ascii="Kalpurush" w:hAnsi="Kalpurush" w:cs="Kalpurush"/>
          <w:color w:val="000000"/>
        </w:rPr>
        <w:t>হবে না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তা ব্যালেন্স শিটে </w:t>
      </w:r>
      <w:r>
        <w:rPr>
          <w:rFonts w:cs="Kalpurush" w:ascii="Kalpurush" w:hAnsi="Kalpurush"/>
          <w:b/>
          <w:color w:val="000000"/>
        </w:rPr>
        <w:t>"Advance from Customers" (</w:t>
      </w:r>
      <w:r>
        <w:rPr>
          <w:rFonts w:ascii="Kalpurush" w:hAnsi="Kalpurush" w:cs="Kalpurush"/>
          <w:bCs/>
          <w:color w:val="000000"/>
        </w:rPr>
        <w:t>চলতি দায়</w:t>
      </w:r>
      <w:r>
        <w:rPr>
          <w:rFonts w:cs="Kalpurush" w:ascii="Kalpurush" w:hAnsi="Kalpurush"/>
          <w:b/>
          <w:color w:val="000000"/>
        </w:rPr>
        <w:t>)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হিসেবে থাকবে।</w:t>
      </w:r>
    </w:p>
    <w:p>
      <w:pPr>
        <w:pStyle w:val="Heading2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ধাপ ২</w:t>
      </w:r>
      <w:r>
        <w:rPr>
          <w:rFonts w:cs="Kalpurush" w:ascii="Kalpurush" w:hAnsi="Kalpurush"/>
          <w:color w:val="000000"/>
        </w:rPr>
        <w:t xml:space="preserve">: </w:t>
      </w:r>
      <w:r>
        <w:rPr>
          <w:rFonts w:ascii="Kalpurush" w:hAnsi="Kalpurush" w:cs="Kalpurush"/>
          <w:color w:val="000000"/>
        </w:rPr>
        <w:t xml:space="preserve">ইনভেন্টরি ও নির্মাণাধীন কাজের মূল্যায়ন </w:t>
      </w:r>
      <w:r>
        <w:rPr>
          <w:rFonts w:cs="Kalpurush" w:ascii="Kalpurush" w:hAnsi="Kalpurush"/>
          <w:color w:val="000000"/>
        </w:rPr>
        <w:t>(WIP Valuation - IAS 2)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 xml:space="preserve">রিয়েল এস্টেট কোম্পানির প্রধান সম্পদ হলো তাদের জমি এবং নির্মাণাধীন বিল্ডিং। অনেক সময় কোম্পানি লোকসান লুকাতে বা ব্যাংকের লোন পাওয়ার জন্য এই ইনভেন্টরির মূল্য বাড়িয়ে </w:t>
      </w:r>
      <w:r>
        <w:rPr>
          <w:rFonts w:cs="Kalpurush" w:ascii="Kalpurush" w:hAnsi="Kalpurush"/>
          <w:color w:val="000000"/>
        </w:rPr>
        <w:t xml:space="preserve">(Overstate) </w:t>
      </w:r>
      <w:r>
        <w:rPr>
          <w:rFonts w:ascii="Kalpurush" w:hAnsi="Kalpurush" w:cs="Kalpurush"/>
          <w:color w:val="000000"/>
        </w:rPr>
        <w:t>দেখায়।</w:t>
      </w:r>
    </w:p>
    <w:p>
      <w:pPr>
        <w:pStyle w:val="Heading3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প্র্যাক্টিক্যাল অডিট প্রসিডিউর</w:t>
      </w:r>
      <w:r>
        <w:rPr>
          <w:rFonts w:cs="Kalpurush" w:ascii="Kalpurush" w:hAnsi="Kalpurush"/>
          <w:color w:val="000000"/>
        </w:rPr>
        <w:t>:</w:t>
      </w:r>
    </w:p>
    <w:p>
      <w:pPr>
        <w:pStyle w:val="BodyText"/>
        <w:keepNext w:val="false"/>
        <w:pageBreakBefore w:val="fals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 xml:space="preserve">ফিজিক্যাল ভেরিফিকেশন </w:t>
      </w:r>
      <w:r>
        <w:rPr>
          <w:rFonts w:cs="Kalpurush" w:ascii="Kalpurush" w:hAnsi="Kalpurush"/>
          <w:b/>
          <w:color w:val="000000"/>
        </w:rPr>
        <w:t>(</w:t>
      </w:r>
      <w:r>
        <w:rPr>
          <w:rFonts w:ascii="Kalpurush" w:hAnsi="Kalpurush" w:cs="Kalpurush"/>
          <w:bCs/>
          <w:color w:val="000000"/>
        </w:rPr>
        <w:t>সরেজমিনে তদন্ত</w:t>
      </w:r>
      <w:r>
        <w:rPr>
          <w:rFonts w:cs="Kalpurush" w:ascii="Kalpurush" w:hAnsi="Kalpurush"/>
          <w:b/>
          <w:color w:val="000000"/>
        </w:rPr>
        <w:t>):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অডিটর হিসেবে আপনাকে অবশ্যই যেকোনো ২টি বা ৩টি প্রজেক্ট সাইটে সশরীরে যেতে হবে। সাইট ইঞ্জিনিয়ারের থেকে </w:t>
      </w:r>
      <w:r>
        <w:rPr>
          <w:rFonts w:cs="Kalpurush" w:ascii="Kalpurush" w:hAnsi="Kalpurush"/>
          <w:b/>
          <w:color w:val="000000"/>
        </w:rPr>
        <w:t>Log Book / Progress Report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চেক করুন। </w:t>
      </w:r>
      <w:r>
        <w:rPr>
          <w:rFonts w:cs="Kalpurush" w:ascii="Kalpurush" w:hAnsi="Kalpurush"/>
          <w:color w:val="000000"/>
        </w:rPr>
        <w:t>(</w:t>
      </w:r>
      <w:r>
        <w:rPr>
          <w:rFonts w:ascii="Kalpurush" w:hAnsi="Kalpurush" w:cs="Kalpurush"/>
          <w:color w:val="000000"/>
        </w:rPr>
        <w:t>যেমন</w:t>
      </w:r>
      <w:r>
        <w:rPr>
          <w:rFonts w:cs="Kalpurush" w:ascii="Kalpurush" w:hAnsi="Kalpurush"/>
          <w:color w:val="000000"/>
        </w:rPr>
        <w:t xml:space="preserve">: </w:t>
      </w:r>
      <w:r>
        <w:rPr>
          <w:rFonts w:ascii="Kalpurush" w:hAnsi="Kalpurush" w:cs="Kalpurush"/>
          <w:color w:val="000000"/>
        </w:rPr>
        <w:t>খাতায় লেখা প্রজেক্ট ৮০</w:t>
      </w:r>
      <w:r>
        <w:rPr>
          <w:rFonts w:cs="Kalpurush" w:ascii="Kalpurush" w:hAnsi="Kalpurush"/>
          <w:color w:val="000000"/>
        </w:rPr>
        <w:t xml:space="preserve">% </w:t>
      </w:r>
      <w:r>
        <w:rPr>
          <w:rFonts w:ascii="Kalpurush" w:hAnsi="Kalpurush" w:cs="Kalpurush"/>
          <w:color w:val="000000"/>
        </w:rPr>
        <w:t>শেষ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কিন্তু বাস্তবে গিয়ে দেখলেন মাত্র ৪ তলার ছাদ ঢালাই হয়েছে—এই গ্যাপটি ধরুন</w:t>
      </w:r>
      <w:r>
        <w:rPr>
          <w:rFonts w:cs="Kalpurush" w:ascii="Kalpurush" w:hAnsi="Kalpurush"/>
          <w:color w:val="000000"/>
        </w:rPr>
        <w:t>)</w:t>
      </w:r>
      <w:r>
        <w:rPr>
          <w:rFonts w:ascii="Kalpurush" w:hAnsi="Kalpurush" w:cs="Kalpurush"/>
          <w:color w:val="000000"/>
        </w:rPr>
        <w:t>।</w:t>
      </w:r>
    </w:p>
    <w:p>
      <w:pPr>
        <w:pStyle w:val="BodyText"/>
        <w:keepNext w:val="false"/>
        <w:pageBreakBefore w:val="fals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মেটেরিয়াল কস্ট অডিট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রড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সিমেন্ট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ইট কেনার ইনভয়েস </w:t>
      </w:r>
      <w:r>
        <w:rPr>
          <w:rFonts w:cs="Kalpurush" w:ascii="Kalpurush" w:hAnsi="Kalpurush"/>
          <w:color w:val="000000"/>
        </w:rPr>
        <w:t xml:space="preserve">(Bill) </w:t>
      </w:r>
      <w:r>
        <w:rPr>
          <w:rFonts w:ascii="Kalpurush" w:hAnsi="Kalpurush" w:cs="Kalpurush"/>
          <w:color w:val="000000"/>
        </w:rPr>
        <w:t xml:space="preserve">চেক করুন। বাজার মূল্যের চেয়ে অতিরিক্ত দামে কেনা দেখানো হয়েছে কিনা </w:t>
      </w:r>
      <w:r>
        <w:rPr>
          <w:rFonts w:cs="Kalpurush" w:ascii="Kalpurush" w:hAnsi="Kalpurush"/>
          <w:color w:val="000000"/>
        </w:rPr>
        <w:t>(Supplier-</w:t>
      </w:r>
      <w:r>
        <w:rPr>
          <w:rFonts w:ascii="Kalpurush" w:hAnsi="Kalpurush" w:cs="Kalpurush"/>
          <w:color w:val="000000"/>
        </w:rPr>
        <w:t>এর সাথে সমঝোতা করে</w:t>
      </w:r>
      <w:r>
        <w:rPr>
          <w:rFonts w:cs="Kalpurush" w:ascii="Kalpurush" w:hAnsi="Kalpurush"/>
          <w:color w:val="000000"/>
        </w:rPr>
        <w:t xml:space="preserve">) </w:t>
      </w:r>
      <w:r>
        <w:rPr>
          <w:rFonts w:ascii="Kalpurush" w:hAnsi="Kalpurush" w:cs="Kalpurush"/>
          <w:color w:val="000000"/>
        </w:rPr>
        <w:t>তা যাচাই করতে লোকাল মার্কেট প্রাইসের সাথে তুলনা করুন।</w:t>
      </w:r>
    </w:p>
    <w:p>
      <w:pPr>
        <w:pStyle w:val="BodyText"/>
        <w:keepNext w:val="false"/>
        <w:pageBreakBefore w:val="fals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 xml:space="preserve">জমির মালিকানা যাচাই </w:t>
      </w:r>
      <w:r>
        <w:rPr>
          <w:rFonts w:cs="Kalpurush" w:ascii="Kalpurush" w:hAnsi="Kalpurush"/>
          <w:b/>
          <w:color w:val="000000"/>
        </w:rPr>
        <w:t>(Land Title):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কোম্পানির কেনা জমি বা </w:t>
      </w:r>
      <w:r>
        <w:rPr>
          <w:rFonts w:cs="Kalpurush" w:ascii="Kalpurush" w:hAnsi="Kalpurush"/>
          <w:color w:val="000000"/>
        </w:rPr>
        <w:t>Landowner-</w:t>
      </w:r>
      <w:r>
        <w:rPr>
          <w:rFonts w:ascii="Kalpurush" w:hAnsi="Kalpurush" w:cs="Kalpurush"/>
          <w:color w:val="000000"/>
        </w:rPr>
        <w:t xml:space="preserve">এর সাথে করা </w:t>
      </w:r>
      <w:r>
        <w:rPr>
          <w:rFonts w:cs="Kalpurush" w:ascii="Kalpurush" w:hAnsi="Kalpurush"/>
          <w:b/>
          <w:color w:val="000000"/>
        </w:rPr>
        <w:t>JDA (Joint Development Agreement)</w:t>
      </w:r>
      <w:r>
        <w:rPr>
          <w:rFonts w:cs="Kalpurush" w:ascii="Kalpurush" w:hAnsi="Kalpurush"/>
          <w:color w:val="000000"/>
        </w:rPr>
        <w:t>-</w:t>
      </w:r>
      <w:r>
        <w:rPr>
          <w:rFonts w:ascii="Kalpurush" w:hAnsi="Kalpurush" w:cs="Kalpurush"/>
          <w:color w:val="000000"/>
        </w:rPr>
        <w:t>এর মূল দলিল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নামজারি </w:t>
      </w:r>
      <w:r>
        <w:rPr>
          <w:rFonts w:cs="Kalpurush" w:ascii="Kalpurush" w:hAnsi="Kalpurush"/>
          <w:color w:val="000000"/>
        </w:rPr>
        <w:t xml:space="preserve">(Mutations) </w:t>
      </w:r>
      <w:r>
        <w:rPr>
          <w:rFonts w:ascii="Kalpurush" w:hAnsi="Kalpurush" w:cs="Kalpurush"/>
          <w:color w:val="000000"/>
        </w:rPr>
        <w:t>এবং খাজনা রশিদ চেক করুন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যাতে বোঝা যায় জমিতে কোনো আইনি ঝামেলা বা মামলা নেই।</w:t>
      </w:r>
    </w:p>
    <w:p>
      <w:pPr>
        <w:pStyle w:val="Heading2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ধাপ ৩</w:t>
      </w:r>
      <w:r>
        <w:rPr>
          <w:rFonts w:cs="Kalpurush" w:ascii="Kalpurush" w:hAnsi="Kalpurush"/>
          <w:color w:val="000000"/>
        </w:rPr>
        <w:t xml:space="preserve">: </w:t>
      </w:r>
      <w:r>
        <w:rPr>
          <w:rFonts w:ascii="Kalpurush" w:hAnsi="Kalpurush" w:cs="Kalpurush"/>
          <w:color w:val="000000"/>
        </w:rPr>
        <w:t xml:space="preserve">ক্যাশ ফ্লো ও ব্যাংক অ্যাকাউন্ট স্ক্রুটিনি </w:t>
      </w:r>
      <w:r>
        <w:rPr>
          <w:rFonts w:cs="Kalpurush" w:ascii="Kalpurush" w:hAnsi="Kalpurush"/>
          <w:color w:val="000000"/>
        </w:rPr>
        <w:t>(Cash &amp; Bank)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রিয়েল এস্টেট ব্যবসা মূলত ক্যাশ</w:t>
      </w:r>
      <w:r>
        <w:rPr>
          <w:rFonts w:cs="Kalpurush" w:ascii="Kalpurush" w:hAnsi="Kalpurush"/>
          <w:color w:val="000000"/>
        </w:rPr>
        <w:t>-</w:t>
      </w:r>
      <w:r>
        <w:rPr>
          <w:rFonts w:ascii="Kalpurush" w:hAnsi="Kalpurush" w:cs="Kalpurush"/>
          <w:color w:val="000000"/>
        </w:rPr>
        <w:t xml:space="preserve">নিবিড় </w:t>
      </w:r>
      <w:r>
        <w:rPr>
          <w:rFonts w:cs="Kalpurush" w:ascii="Kalpurush" w:hAnsi="Kalpurush"/>
          <w:color w:val="000000"/>
        </w:rPr>
        <w:t>(Cash-heavy)</w:t>
      </w:r>
      <w:r>
        <w:rPr>
          <w:rFonts w:ascii="Kalpurush" w:hAnsi="Kalpurush" w:cs="Kalpurush"/>
          <w:color w:val="000000"/>
        </w:rPr>
        <w:t>। বাংলাদেশে অনেক গ্রাহক নগদে বা কালো টাকায় ফ্ল্যাট কিনতে চান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যা কোম্পানিগুলো অনেক সময় মেইন বুক অব অ্যাকাউন্টসের বাইরে রাখার চেষ্টা করে।</w:t>
      </w:r>
    </w:p>
    <w:p>
      <w:pPr>
        <w:pStyle w:val="Heading3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প্র্যাক্টিক্যাল অডিট প্রসিডিউর</w:t>
      </w:r>
      <w:r>
        <w:rPr>
          <w:rFonts w:cs="Kalpurush" w:ascii="Kalpurush" w:hAnsi="Kalpurush"/>
          <w:color w:val="000000"/>
        </w:rPr>
        <w:t>:</w:t>
      </w:r>
    </w:p>
    <w:p>
      <w:pPr>
        <w:pStyle w:val="BodyText"/>
        <w:keepNext w:val="false"/>
        <w:pageBreakBefore w:val="false"/>
        <w:widowControl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 xml:space="preserve">ব্যাংক রিকনসিলিয়েশন </w:t>
      </w:r>
      <w:r>
        <w:rPr>
          <w:rFonts w:cs="Kalpurush" w:ascii="Kalpurush" w:hAnsi="Kalpurush"/>
          <w:b/>
          <w:color w:val="000000"/>
        </w:rPr>
        <w:t>(Bank Reconciliation):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কোম্পানির সবকটি ব্যাংক অ্যাকাউন্টের বিবরণী সরাসরি ব্যাংক থেকে </w:t>
      </w:r>
      <w:r>
        <w:rPr>
          <w:rFonts w:cs="Kalpurush" w:ascii="Kalpurush" w:hAnsi="Kalpurush"/>
          <w:color w:val="000000"/>
        </w:rPr>
        <w:t xml:space="preserve">(Direct Bank Confirmation) </w:t>
      </w:r>
      <w:r>
        <w:rPr>
          <w:rFonts w:ascii="Kalpurush" w:hAnsi="Kalpurush" w:cs="Kalpurush"/>
          <w:color w:val="000000"/>
        </w:rPr>
        <w:t>সংগ্রহ করুন।</w:t>
      </w:r>
    </w:p>
    <w:p>
      <w:pPr>
        <w:pStyle w:val="BodyText"/>
        <w:keepNext w:val="false"/>
        <w:pageBreakBefore w:val="false"/>
        <w:widowControl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ক্যাশ কালেকশন অডিট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কাস্টমারদের থেকে নেওয়া ডাউনপেমেন্ট বা কিস্তির টাকা সরাসরি অফিশিয়াল ব্যাংকে জমা হচ্ছে কিনা নাকি ডিরেক্টরদের ব্যক্তিগত অ্যাকাউন্টে যাচ্ছে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তা খতিয়ে দেখুন।</w:t>
      </w:r>
    </w:p>
    <w:p>
      <w:pPr>
        <w:pStyle w:val="BodyText"/>
        <w:keepNext w:val="false"/>
        <w:pageBreakBefore w:val="false"/>
        <w:widowControl/>
        <w:numPr>
          <w:ilvl w:val="0"/>
          <w:numId w:val="3"/>
        </w:numPr>
        <w:tabs>
          <w:tab w:val="clear" w:pos="709"/>
          <w:tab w:val="left" w:pos="0" w:leader="none"/>
        </w:tabs>
        <w:bidi w:val="0"/>
        <w:spacing w:lineRule="auto" w:line="274" w:before="0" w:after="0"/>
        <w:ind w:hanging="283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লোন ভেরিফিকেশন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প্রজেক্টের নামে ব্যাংক থেকে কোনো </w:t>
      </w:r>
      <w:r>
        <w:rPr>
          <w:rFonts w:cs="Kalpurush" w:ascii="Kalpurush" w:hAnsi="Kalpurush"/>
          <w:b/>
          <w:color w:val="000000"/>
        </w:rPr>
        <w:t>Project Loan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বা </w:t>
      </w:r>
      <w:r>
        <w:rPr>
          <w:rFonts w:cs="Kalpurush" w:ascii="Kalpurush" w:hAnsi="Kalpurush"/>
          <w:b/>
          <w:color w:val="000000"/>
        </w:rPr>
        <w:t>OD (Overdraft)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নেওয়া থাকলে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তার সুদের হিসাব </w:t>
      </w:r>
      <w:r>
        <w:rPr>
          <w:rFonts w:cs="Kalpurush" w:ascii="Kalpurush" w:hAnsi="Kalpurush"/>
          <w:color w:val="000000"/>
        </w:rPr>
        <w:t xml:space="preserve">(Capitalization of Borrowing Cost - IAS 23) </w:t>
      </w:r>
      <w:r>
        <w:rPr>
          <w:rFonts w:ascii="Kalpurush" w:hAnsi="Kalpurush" w:cs="Kalpurush"/>
          <w:color w:val="000000"/>
        </w:rPr>
        <w:t>সঠিকভাবে নির্মাণ খরচের সাথে যোগ করা হয়েছে কিনা তা যাচাই করুন।</w:t>
      </w:r>
    </w:p>
    <w:p>
      <w:pPr>
        <w:pStyle w:val="Heading2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ধাপ ৪</w:t>
      </w:r>
      <w:r>
        <w:rPr>
          <w:rFonts w:cs="Kalpurush" w:ascii="Kalpurush" w:hAnsi="Kalpurush"/>
          <w:color w:val="000000"/>
        </w:rPr>
        <w:t xml:space="preserve">: </w:t>
      </w:r>
      <w:r>
        <w:rPr>
          <w:rFonts w:ascii="Kalpurush" w:hAnsi="Kalpurush" w:cs="Kalpurush"/>
          <w:color w:val="000000"/>
        </w:rPr>
        <w:t xml:space="preserve">লোকাল রেগুলেটরি কমপ্লায়েন্স চেক </w:t>
      </w:r>
      <w:r>
        <w:rPr>
          <w:rFonts w:cs="Kalpurush" w:ascii="Kalpurush" w:hAnsi="Kalpurush"/>
          <w:color w:val="000000"/>
        </w:rPr>
        <w:t>(</w:t>
      </w:r>
      <w:r>
        <w:rPr>
          <w:rFonts w:ascii="Kalpurush" w:hAnsi="Kalpurush" w:cs="Kalpurush"/>
          <w:color w:val="000000"/>
        </w:rPr>
        <w:t>বাংলাদেশের প্রেক্ষাপট</w:t>
      </w:r>
      <w:r>
        <w:rPr>
          <w:rFonts w:cs="Kalpurush" w:ascii="Kalpurush" w:hAnsi="Kalpurush"/>
          <w:color w:val="000000"/>
        </w:rPr>
        <w:t>)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বাংলাদেশে রিয়েল এস্টেট কোম্পানিগুলোর জন্য কিছু নির্দিষ্ট আইনি বাধ্যবাধকতা রয়েছে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যা অডিট রিপোর্টে উল্লেখ করতে হয়।</w:t>
      </w:r>
    </w:p>
    <w:p>
      <w:pPr>
        <w:pStyle w:val="BodyText"/>
        <w:pageBreakBefore w:val="false"/>
        <w:widowControl/>
        <w:bidi w:val="0"/>
        <w:spacing w:lineRule="auto" w:line="274" w:before="0" w:after="0"/>
        <w:ind w:hanging="0" w:left="0" w:right="0"/>
        <w:jc w:val="left"/>
        <w:rPr/>
      </w:pPr>
      <w:r>
        <w:rPr>
          <w:rStyle w:val="Strong"/>
          <w:rFonts w:cs="Kalpurush" w:ascii="Kalpurush" w:hAnsi="Kalpurush"/>
          <w:color w:val="000000"/>
        </w:rPr>
        <w:t>1.</w:t>
      </w:r>
      <w:r>
        <w:rPr>
          <w:rStyle w:val="Strong"/>
          <w:rFonts w:ascii="Kalpurush" w:hAnsi="Kalpurush" w:cs="Kalpurush"/>
          <w:color w:val="000000"/>
        </w:rPr>
        <w:t xml:space="preserve">রাজউক </w:t>
      </w:r>
      <w:r>
        <w:rPr>
          <w:rStyle w:val="Strong"/>
          <w:rFonts w:cs="Kalpurush" w:ascii="Kalpurush" w:hAnsi="Kalpurush"/>
          <w:color w:val="000000"/>
        </w:rPr>
        <w:t xml:space="preserve">/ </w:t>
      </w:r>
      <w:r>
        <w:rPr>
          <w:rStyle w:val="Strong"/>
          <w:rFonts w:ascii="Kalpurush" w:hAnsi="Kalpurush" w:cs="Kalpurush"/>
          <w:color w:val="000000"/>
        </w:rPr>
        <w:t>সিডিএ অনুমোদন যাচাই</w:t>
      </w:r>
      <w:r>
        <w:rPr>
          <w:rStyle w:val="Strong"/>
          <w:rFonts w:cs="Kalpurush" w:ascii="Kalpurush" w:hAnsi="Kalpurush"/>
          <w:color w:val="000000"/>
        </w:rPr>
        <w:t>:</w:t>
      </w:r>
      <w:r>
        <w:rPr>
          <w:rFonts w:ascii="Kalpurush" w:hAnsi="Kalpurush" w:cs="Kalpurush"/>
          <w:color w:val="000000"/>
        </w:rPr>
        <w:t>প্রজেক্ট বৈধতা</w:t>
      </w:r>
      <w:r>
        <w:rPr>
          <w:rFonts w:cs="Kalpurush" w:ascii="Kalpurush" w:hAnsi="Kalpurush"/>
          <w:color w:val="000000"/>
        </w:rPr>
        <w:t>.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যে প্রজেক্টগুলোর ফ্ল্যাট বিক্রি হচ্ছে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সেগুলোর </w:t>
      </w:r>
      <w:r>
        <w:rPr>
          <w:rFonts w:cs="Kalpurush" w:ascii="Kalpurush" w:hAnsi="Kalpurush"/>
          <w:b/>
          <w:color w:val="000000"/>
        </w:rPr>
        <w:t>RAJUK/CDA Approved Plan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এবং </w:t>
      </w:r>
      <w:r>
        <w:rPr>
          <w:rFonts w:cs="Kalpurush" w:ascii="Kalpurush" w:hAnsi="Kalpurush"/>
          <w:b/>
          <w:color w:val="000000"/>
        </w:rPr>
        <w:t>Developer Registration</w:t>
      </w:r>
      <w:r>
        <w:rPr>
          <w:rFonts w:cs="Kalpurush" w:ascii="Kalpurush" w:hAnsi="Kalpurush"/>
          <w:color w:val="000000"/>
        </w:rPr>
        <w:t xml:space="preserve"> (REHAB </w:t>
      </w:r>
      <w:r>
        <w:rPr>
          <w:rFonts w:ascii="Kalpurush" w:hAnsi="Kalpurush" w:cs="Kalpurush"/>
          <w:color w:val="000000"/>
        </w:rPr>
        <w:t>মেম্বারশিপসহ</w:t>
      </w:r>
      <w:r>
        <w:rPr>
          <w:rFonts w:cs="Kalpurush" w:ascii="Kalpurush" w:hAnsi="Kalpurush"/>
          <w:color w:val="000000"/>
        </w:rPr>
        <w:t xml:space="preserve">) </w:t>
      </w:r>
      <w:r>
        <w:rPr>
          <w:rFonts w:ascii="Kalpurush" w:hAnsi="Kalpurush" w:cs="Kalpurush"/>
          <w:color w:val="000000"/>
        </w:rPr>
        <w:t>এর সার্টিফাইড কপি ফাইল থেকে চেক করুন। অনুমোদনহীন প্রজেক্টের বুকিং নেওয়া হলে তা অডিট নোটে আনতে হবে।</w:t>
      </w:r>
    </w:p>
    <w:p>
      <w:pPr>
        <w:pStyle w:val="BodyText"/>
        <w:widowControl/>
        <w:bidi w:val="0"/>
        <w:spacing w:lineRule="auto" w:line="274" w:before="0" w:after="0"/>
        <w:ind w:hanging="0" w:left="0" w:right="0"/>
        <w:jc w:val="left"/>
        <w:rPr/>
      </w:pPr>
      <w:r>
        <w:rPr>
          <w:rStyle w:val="Strong"/>
          <w:rFonts w:cs="Kalpurush" w:ascii="Kalpurush" w:hAnsi="Kalpurush"/>
          <w:color w:val="000000"/>
        </w:rPr>
        <w:t>2.</w:t>
      </w:r>
      <w:r>
        <w:rPr>
          <w:rStyle w:val="Strong"/>
          <w:rFonts w:ascii="Kalpurush" w:hAnsi="Kalpurush" w:cs="Kalpurush"/>
          <w:color w:val="000000"/>
        </w:rPr>
        <w:t xml:space="preserve">ট্যাক্স ও ভ্যাট কমপ্লায়েন্স </w:t>
      </w:r>
      <w:r>
        <w:rPr>
          <w:rStyle w:val="Strong"/>
          <w:rFonts w:cs="Kalpurush" w:ascii="Kalpurush" w:hAnsi="Kalpurush"/>
          <w:color w:val="000000"/>
        </w:rPr>
        <w:t>(TDS &amp; VAT):</w:t>
      </w:r>
      <w:r>
        <w:rPr>
          <w:rFonts w:ascii="Kalpurush" w:hAnsi="Kalpurush" w:cs="Kalpurush"/>
          <w:color w:val="000000"/>
        </w:rPr>
        <w:t>এনবিআর এর নিয়ম</w:t>
      </w:r>
      <w:r>
        <w:rPr>
          <w:rFonts w:cs="Kalpurush" w:ascii="Kalpurush" w:hAnsi="Kalpurush"/>
          <w:color w:val="000000"/>
        </w:rPr>
        <w:t>.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>জমি কেনা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ফ্ল্যাট রেজিস্ট্রেশন এবং বড় বড় কনস্ট্রাকশন ঠিকাদারদের </w:t>
      </w:r>
      <w:r>
        <w:rPr>
          <w:rFonts w:cs="Kalpurush" w:ascii="Kalpurush" w:hAnsi="Kalpurush"/>
          <w:color w:val="000000"/>
        </w:rPr>
        <w:t xml:space="preserve">(Contractors) </w:t>
      </w:r>
      <w:r>
        <w:rPr>
          <w:rFonts w:ascii="Kalpurush" w:hAnsi="Kalpurush" w:cs="Kalpurush"/>
          <w:color w:val="000000"/>
        </w:rPr>
        <w:t xml:space="preserve">বিল দেওয়ার সময় আইন অনুযায়ী </w:t>
      </w:r>
      <w:r>
        <w:rPr>
          <w:rFonts w:cs="Kalpurush" w:ascii="Kalpurush" w:hAnsi="Kalpurush"/>
          <w:b/>
          <w:color w:val="000000"/>
        </w:rPr>
        <w:t>TDS (</w:t>
      </w:r>
      <w:r>
        <w:rPr>
          <w:rFonts w:ascii="Kalpurush" w:hAnsi="Kalpurush" w:cs="Kalpurush"/>
          <w:bCs/>
          <w:color w:val="000000"/>
        </w:rPr>
        <w:t>উৎস কর কর্তন</w:t>
      </w:r>
      <w:r>
        <w:rPr>
          <w:rFonts w:cs="Kalpurush" w:ascii="Kalpurush" w:hAnsi="Kalpurush"/>
          <w:b/>
          <w:color w:val="000000"/>
        </w:rPr>
        <w:t>)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এবং </w:t>
      </w:r>
      <w:r>
        <w:rPr>
          <w:rFonts w:cs="Kalpurush" w:ascii="Kalpurush" w:hAnsi="Kalpurush"/>
          <w:b/>
          <w:color w:val="000000"/>
        </w:rPr>
        <w:t>VAT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কাটা হয়েছে কিনা এবং তা সরকারি কোষাগারে জমা দেওয়া হয়েছে কিনা </w:t>
      </w:r>
      <w:r>
        <w:rPr>
          <w:rFonts w:cs="Kalpurush" w:ascii="Kalpurush" w:hAnsi="Kalpurush"/>
          <w:color w:val="000000"/>
        </w:rPr>
        <w:t xml:space="preserve">(Chalan </w:t>
      </w:r>
      <w:r>
        <w:rPr>
          <w:rFonts w:ascii="Kalpurush" w:hAnsi="Kalpurush" w:cs="Kalpurush"/>
          <w:color w:val="000000"/>
        </w:rPr>
        <w:t>কপি দেখে</w:t>
      </w:r>
      <w:r>
        <w:rPr>
          <w:rFonts w:cs="Kalpurush" w:ascii="Kalpurush" w:hAnsi="Kalpurush"/>
          <w:color w:val="000000"/>
        </w:rPr>
        <w:t xml:space="preserve">) </w:t>
      </w:r>
      <w:r>
        <w:rPr>
          <w:rFonts w:ascii="Kalpurush" w:hAnsi="Kalpurush" w:cs="Kalpurush"/>
          <w:color w:val="000000"/>
        </w:rPr>
        <w:t>নিশ্চিত করুন।</w:t>
      </w:r>
    </w:p>
    <w:p>
      <w:pPr>
        <w:pStyle w:val="BodyText"/>
        <w:widowControl/>
        <w:bidi w:val="0"/>
        <w:spacing w:lineRule="auto" w:line="274" w:before="0" w:after="0"/>
        <w:ind w:hanging="0" w:left="0" w:right="0"/>
        <w:jc w:val="left"/>
        <w:rPr/>
      </w:pPr>
      <w:r>
        <w:rPr>
          <w:rStyle w:val="Strong"/>
          <w:rFonts w:cs="Kalpurush" w:ascii="Kalpurush" w:hAnsi="Kalpurush"/>
          <w:color w:val="000000"/>
        </w:rPr>
        <w:t>3.</w:t>
      </w:r>
      <w:r>
        <w:rPr>
          <w:rStyle w:val="Strong"/>
          <w:rFonts w:ascii="Kalpurush" w:hAnsi="Kalpurush" w:cs="Kalpurush"/>
          <w:color w:val="000000"/>
        </w:rPr>
        <w:t>গ্রাহকের পাওনা ও রিফান্ড পলিসি</w:t>
      </w:r>
      <w:r>
        <w:rPr>
          <w:rStyle w:val="Strong"/>
          <w:rFonts w:cs="Kalpurush" w:ascii="Kalpurush" w:hAnsi="Kalpurush"/>
          <w:color w:val="000000"/>
        </w:rPr>
        <w:t>:</w:t>
      </w:r>
      <w:r>
        <w:rPr>
          <w:rFonts w:ascii="Kalpurush" w:hAnsi="Kalpurush" w:cs="Kalpurush"/>
          <w:color w:val="000000"/>
        </w:rPr>
        <w:t>মামলার ঝুঁকি</w:t>
      </w:r>
      <w:r>
        <w:rPr>
          <w:rFonts w:cs="Kalpurush" w:ascii="Kalpurush" w:hAnsi="Kalpurush"/>
          <w:color w:val="000000"/>
        </w:rPr>
        <w:t>.</w:t>
      </w:r>
    </w:p>
    <w:p>
      <w:pPr>
        <w:pStyle w:val="BodyText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color w:val="000000"/>
        </w:rPr>
        <w:t xml:space="preserve">নির্ধারিত সময়ে ফ্ল্যাট দিতে না পারায় কোনো কাস্টমার মামলা করেছে কিনা বা রিফান্ড </w:t>
      </w:r>
      <w:r>
        <w:rPr>
          <w:rFonts w:cs="Kalpurush" w:ascii="Kalpurush" w:hAnsi="Kalpurush"/>
          <w:color w:val="000000"/>
        </w:rPr>
        <w:t>(</w:t>
      </w:r>
      <w:r>
        <w:rPr>
          <w:rFonts w:ascii="Kalpurush" w:hAnsi="Kalpurush" w:cs="Kalpurush"/>
          <w:color w:val="000000"/>
        </w:rPr>
        <w:t>টাকা ফেরত</w:t>
      </w:r>
      <w:r>
        <w:rPr>
          <w:rFonts w:cs="Kalpurush" w:ascii="Kalpurush" w:hAnsi="Kalpurush"/>
          <w:color w:val="000000"/>
        </w:rPr>
        <w:t xml:space="preserve">) </w:t>
      </w:r>
      <w:r>
        <w:rPr>
          <w:rFonts w:ascii="Kalpurush" w:hAnsi="Kalpurush" w:cs="Kalpurush"/>
          <w:color w:val="000000"/>
        </w:rPr>
        <w:t xml:space="preserve">চেয়েছে কিনা তা লিগ্যাল ফাইলের মাধ্যমে যাচাই করুন। এগুলোকে </w:t>
      </w:r>
      <w:r>
        <w:rPr>
          <w:rFonts w:cs="Kalpurush" w:ascii="Kalpurush" w:hAnsi="Kalpurush"/>
          <w:b/>
          <w:color w:val="000000"/>
        </w:rPr>
        <w:t>Contingent Liability (</w:t>
      </w:r>
      <w:r>
        <w:rPr>
          <w:rFonts w:ascii="Kalpurush" w:hAnsi="Kalpurush" w:cs="Kalpurush"/>
          <w:bCs/>
          <w:color w:val="000000"/>
        </w:rPr>
        <w:t>সম্ভাব্য দায়</w:t>
      </w:r>
      <w:r>
        <w:rPr>
          <w:rFonts w:cs="Kalpurush" w:ascii="Kalpurush" w:hAnsi="Kalpurush"/>
          <w:b/>
          <w:color w:val="000000"/>
        </w:rPr>
        <w:t>)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হিসেবে নোটে দেখাতে হবে।</w:t>
      </w:r>
    </w:p>
    <w:p>
      <w:pPr>
        <w:pStyle w:val="BlockQuotationuser"/>
        <w:keepNext w:val="false"/>
        <w:pageBreakBefore w:val="false"/>
        <w:widowControl/>
        <w:bidi w:val="0"/>
        <w:spacing w:lineRule="auto" w:line="274" w:before="0" w:after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অডিটরস প্র্যাক্টিক্যাল টিপস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রিয়েল এস্টেট অডিটে সবসময় রাজউক অনুমোদিত নকশার মোট স্কয়ার ফিটের সাথে কোম্পানির সেলস রেজিস্টারের মোট স্কয়ার ফিট মিলিয়ে দেখবেন। যদি অনুমোদনের চেয়ে বেশি স্কয়ার ফিট বিক্রি করা হয়ে থাকে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 xml:space="preserve">তবে বুঝবেন সেখানে </w:t>
      </w:r>
      <w:r>
        <w:rPr>
          <w:rFonts w:cs="Kalpurush" w:ascii="Kalpurush" w:hAnsi="Kalpurush"/>
          <w:b/>
          <w:color w:val="000000"/>
        </w:rPr>
        <w:t>"</w:t>
      </w:r>
      <w:r>
        <w:rPr>
          <w:rFonts w:ascii="Kalpurush" w:hAnsi="Kalpurush" w:cs="Kalpurush"/>
          <w:bCs/>
          <w:color w:val="000000"/>
        </w:rPr>
        <w:t>অবৈধ বা ডেভিয়েশন</w:t>
      </w:r>
      <w:r>
        <w:rPr>
          <w:rFonts w:cs="Kalpurush" w:ascii="Kalpurush" w:hAnsi="Kalpurush"/>
          <w:b/>
          <w:color w:val="000000"/>
        </w:rPr>
        <w:t>"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তলা নির্মাণ করা হয়েছে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যা কোম্পানির জন্য একটি বিশাল আর্থিক ও আইনি ঝুঁকি</w:t>
      </w:r>
      <w:r>
        <w:rPr>
          <w:rFonts w:cs="Kalpurush" w:ascii="Kalpurush" w:hAnsi="Kalpurush"/>
          <w:color w:val="000000"/>
        </w:rPr>
        <w:t>!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color w:val="000000"/>
        </w:rPr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b/>
          <w:color w:val="000000"/>
          <w:sz w:val="40"/>
          <w:szCs w:val="40"/>
        </w:rPr>
        <w:t>"Niloy Shahanara Nibash @ Mirpur-1"</w:t>
      </w:r>
      <w:r>
        <w:rPr>
          <w:rFonts w:cs="Kalpurush" w:ascii="Kalpurush" w:hAnsi="Kalpurush"/>
          <w:b w:val="false"/>
          <w:color w:val="000000"/>
          <w:sz w:val="40"/>
          <w:szCs w:val="40"/>
        </w:rPr>
        <w:t xml:space="preserve"> </w:t>
      </w:r>
      <w:r>
        <w:rPr>
          <w:rFonts w:ascii="Kalpurush" w:hAnsi="Kalpurush" w:cs="Kalpurush"/>
          <w:bCs w:val="false"/>
          <w:color w:val="000000"/>
          <w:sz w:val="40"/>
          <w:szCs w:val="40"/>
        </w:rPr>
        <w:t>প্রজেক্টের জন্য আপনি একটি রেডি</w:t>
      </w:r>
      <w:r>
        <w:rPr>
          <w:rFonts w:cs="Kalpurush" w:ascii="Kalpurush" w:hAnsi="Kalpurush"/>
          <w:b w:val="false"/>
          <w:color w:val="000000"/>
          <w:sz w:val="40"/>
          <w:szCs w:val="40"/>
        </w:rPr>
        <w:t>-</w:t>
      </w:r>
      <w:r>
        <w:rPr>
          <w:rFonts w:ascii="Kalpurush" w:hAnsi="Kalpurush" w:cs="Kalpurush"/>
          <w:bCs w:val="false"/>
          <w:color w:val="000000"/>
          <w:sz w:val="40"/>
          <w:szCs w:val="40"/>
        </w:rPr>
        <w:t xml:space="preserve">মেড অ্যাকাউন্ট বুক </w:t>
      </w:r>
      <w:r>
        <w:rPr>
          <w:rFonts w:cs="Kalpurush" w:ascii="Kalpurush" w:hAnsi="Kalpurush"/>
          <w:b w:val="false"/>
          <w:color w:val="000000"/>
          <w:sz w:val="40"/>
          <w:szCs w:val="40"/>
        </w:rPr>
        <w:t xml:space="preserve">(Account Book) </w:t>
      </w:r>
      <w:r>
        <w:rPr>
          <w:rFonts w:ascii="Kalpurush" w:hAnsi="Kalpurush" w:cs="Kalpurush"/>
          <w:bCs w:val="false"/>
          <w:color w:val="000000"/>
          <w:sz w:val="40"/>
          <w:szCs w:val="40"/>
        </w:rPr>
        <w:t>চাচ্ছেন।</w:t>
      </w:r>
      <w:r>
        <w:rPr>
          <w:rFonts w:ascii="Kalpurush" w:hAnsi="Kalpurush" w:cs="Kalpurush"/>
          <w:bCs w:val="false"/>
          <w:color w:val="000000"/>
        </w:rPr>
        <w:t xml:space="preserve"> আপনার কনস্ট্রাকশন সাইটের খরচগুলো এবং ফ্ল্যাটের ভাড়ার হিসাব একসাথে রাখার জন্য নিচে একটি </w:t>
      </w:r>
      <w:r>
        <w:rPr>
          <w:rFonts w:ascii="Kalpurush" w:hAnsi="Kalpurush" w:cs="Kalpurush"/>
          <w:bCs/>
          <w:color w:val="000000"/>
        </w:rPr>
        <w:t>কমপ্লিট ও প্রিন্ট</w:t>
      </w:r>
      <w:r>
        <w:rPr>
          <w:rFonts w:cs="Kalpurush" w:ascii="Kalpurush" w:hAnsi="Kalpurush"/>
          <w:b/>
          <w:color w:val="000000"/>
        </w:rPr>
        <w:t>-</w:t>
      </w:r>
      <w:r>
        <w:rPr>
          <w:rFonts w:ascii="Kalpurush" w:hAnsi="Kalpurush" w:cs="Kalpurush"/>
          <w:bCs/>
          <w:color w:val="000000"/>
        </w:rPr>
        <w:t xml:space="preserve">রেডি খাতার ফরম্যাট </w:t>
      </w:r>
      <w:r>
        <w:rPr>
          <w:rFonts w:cs="Kalpurush" w:ascii="Kalpurush" w:hAnsi="Kalpurush"/>
          <w:b/>
          <w:color w:val="000000"/>
        </w:rPr>
        <w:t>(Print-Ready Excel/Manual Layout)</w:t>
      </w:r>
      <w:r>
        <w:rPr>
          <w:rFonts w:cs="Kalpurush" w:ascii="Kalpurush" w:hAnsi="Kalpurush"/>
          <w:b w:val="false"/>
          <w:color w:val="000000"/>
        </w:rPr>
        <w:t xml:space="preserve"> </w:t>
      </w:r>
      <w:r>
        <w:rPr>
          <w:rFonts w:ascii="Kalpurush" w:hAnsi="Kalpurush" w:cs="Kalpurush"/>
          <w:bCs w:val="false"/>
          <w:color w:val="000000"/>
        </w:rPr>
        <w:t>দেওয়া হলো।</w:t>
      </w:r>
    </w:p>
    <w:p>
      <w:pPr>
        <w:pStyle w:val="Normal"/>
        <w:bidi w:val="0"/>
        <w:spacing w:before="240" w:after="240"/>
        <w:ind w:hanging="0" w:left="240" w:right="240"/>
        <w:jc w:val="left"/>
        <w:rPr/>
      </w:pPr>
      <w:r>
        <w:rPr>
          <w:bCs w:val="false"/>
        </w:rPr>
        <w:t xml:space="preserve">আপনি এটি হুবহু প্রিন্ট করে ডায়েরিতে বা এক্সেল শিটে </w:t>
      </w:r>
      <w:r>
        <w:rPr>
          <w:b w:val="false"/>
        </w:rPr>
        <w:t xml:space="preserve">(Excel Sheet) </w:t>
      </w:r>
      <w:r>
        <w:rPr>
          <w:bCs w:val="false"/>
        </w:rPr>
        <w:t>লিখে হিসাব শুরু করতে পারেন।</w:t>
      </w:r>
    </w:p>
    <w:p>
      <w:pPr>
        <w:pStyle w:val="HorizontalLine"/>
        <w:bidi w:val="0"/>
        <w:spacing w:lineRule="auto" w:line="276" w:before="0" w:after="14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color w:val="000000"/>
        </w:rPr>
      </w:r>
    </w:p>
    <w:p>
      <w:pPr>
        <w:pStyle w:val="Heading2"/>
        <w:bidi w:val="0"/>
        <w:spacing w:lineRule="auto" w:line="276" w:before="0" w:after="14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  <w:szCs w:val="30"/>
        </w:rPr>
        <w:t>পাতা ১</w:t>
      </w:r>
      <w:r>
        <w:rPr>
          <w:rFonts w:cs="Kalpurush" w:ascii="Kalpurush" w:hAnsi="Kalpurush"/>
          <w:b/>
          <w:color w:val="000000"/>
          <w:sz w:val="30"/>
        </w:rPr>
        <w:t xml:space="preserve">: </w:t>
      </w:r>
      <w:r>
        <w:rPr>
          <w:rFonts w:ascii="Kalpurush" w:hAnsi="Kalpurush" w:cs="Kalpurush"/>
          <w:bCs/>
          <w:color w:val="000000"/>
          <w:szCs w:val="30"/>
        </w:rPr>
        <w:t xml:space="preserve">সাইটের দৈনিক খরচ ট্র্যাকিং বই </w:t>
      </w:r>
      <w:r>
        <w:rPr>
          <w:rFonts w:cs="Kalpurush" w:ascii="Kalpurush" w:hAnsi="Kalpurush"/>
          <w:b/>
          <w:color w:val="000000"/>
          <w:sz w:val="30"/>
        </w:rPr>
        <w:t>(Daily Site Cash Book)</w:t>
      </w:r>
    </w:p>
    <w:p>
      <w:pPr>
        <w:pStyle w:val="BodyText"/>
        <w:bidi w:val="0"/>
        <w:spacing w:before="240" w:after="240"/>
        <w:ind w:hanging="0" w:left="240" w:right="240"/>
        <w:jc w:val="left"/>
        <w:rPr>
          <w:rFonts w:ascii="Kalpurush" w:hAnsi="Kalpurush" w:cs="Kalpurush"/>
          <w:color w:val="000000"/>
        </w:rPr>
      </w:pPr>
      <w:r>
        <w:rPr>
          <w:rStyle w:val="Emphasis"/>
          <w:rFonts w:ascii="Kalpurush" w:hAnsi="Kalpurush" w:cs="Kalpurush"/>
          <w:bCs w:val="false"/>
          <w:iCs/>
          <w:color w:val="000000"/>
        </w:rPr>
        <w:t>প্রতিদিন সাইটে রড</w:t>
      </w:r>
      <w:r>
        <w:rPr>
          <w:rStyle w:val="Emphasis"/>
          <w:rFonts w:cs="Kalpurush" w:ascii="Kalpurush" w:hAnsi="Kalpurush"/>
          <w:b w:val="false"/>
          <w:i/>
          <w:color w:val="000000"/>
        </w:rPr>
        <w:t xml:space="preserve">, </w:t>
      </w:r>
      <w:r>
        <w:rPr>
          <w:rStyle w:val="Emphasis"/>
          <w:rFonts w:ascii="Kalpurush" w:hAnsi="Kalpurush" w:cs="Kalpurush"/>
          <w:bCs w:val="false"/>
          <w:iCs/>
          <w:color w:val="000000"/>
        </w:rPr>
        <w:t>ফ্রেশ সিমেন্ট</w:t>
      </w:r>
      <w:r>
        <w:rPr>
          <w:rStyle w:val="Emphasis"/>
          <w:rFonts w:cs="Kalpurush" w:ascii="Kalpurush" w:hAnsi="Kalpurush"/>
          <w:b w:val="false"/>
          <w:i/>
          <w:color w:val="000000"/>
        </w:rPr>
        <w:t xml:space="preserve">, </w:t>
      </w:r>
      <w:r>
        <w:rPr>
          <w:rStyle w:val="Emphasis"/>
          <w:rFonts w:ascii="Kalpurush" w:hAnsi="Kalpurush" w:cs="Kalpurush"/>
          <w:bCs w:val="false"/>
          <w:iCs/>
          <w:color w:val="000000"/>
        </w:rPr>
        <w:t>বালু</w:t>
      </w:r>
      <w:r>
        <w:rPr>
          <w:rStyle w:val="Emphasis"/>
          <w:rFonts w:cs="Kalpurush" w:ascii="Kalpurush" w:hAnsi="Kalpurush"/>
          <w:b w:val="false"/>
          <w:i/>
          <w:color w:val="000000"/>
        </w:rPr>
        <w:t xml:space="preserve">, </w:t>
      </w:r>
      <w:r>
        <w:rPr>
          <w:rStyle w:val="Emphasis"/>
          <w:rFonts w:ascii="Kalpurush" w:hAnsi="Kalpurush" w:cs="Kalpurush"/>
          <w:bCs w:val="false"/>
          <w:iCs/>
          <w:color w:val="000000"/>
        </w:rPr>
        <w:t>পাইপ বা লেবার বিল বাবদ যত টাকা খরচ হবে</w:t>
      </w:r>
      <w:r>
        <w:rPr>
          <w:rStyle w:val="Emphasis"/>
          <w:rFonts w:cs="Kalpurush" w:ascii="Kalpurush" w:hAnsi="Kalpurush"/>
          <w:b w:val="false"/>
          <w:i/>
          <w:color w:val="000000"/>
        </w:rPr>
        <w:t xml:space="preserve">, </w:t>
      </w:r>
      <w:r>
        <w:rPr>
          <w:rStyle w:val="Emphasis"/>
          <w:rFonts w:ascii="Kalpurush" w:hAnsi="Kalpurush" w:cs="Kalpurush"/>
          <w:bCs w:val="false"/>
          <w:iCs/>
          <w:color w:val="000000"/>
        </w:rPr>
        <w:t>তা এই পাতায় এন্ট্রি করবেন।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left="709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প্রজেক্টের নাম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Niloy Shahanara Nibash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left="709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লোকেশন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৬৮</w:t>
      </w:r>
      <w:r>
        <w:rPr>
          <w:rFonts w:cs="Kalpurush" w:ascii="Kalpurush" w:hAnsi="Kalpurush"/>
          <w:color w:val="000000"/>
        </w:rPr>
        <w:t>/</w:t>
      </w:r>
      <w:r>
        <w:rPr>
          <w:rFonts w:ascii="Kalpurush" w:hAnsi="Kalpurush" w:cs="Kalpurush"/>
          <w:color w:val="000000"/>
        </w:rPr>
        <w:t>১ মিডল পাইকপাড়া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মিরপুর</w:t>
      </w:r>
      <w:r>
        <w:rPr>
          <w:rFonts w:cs="Kalpurush" w:ascii="Kalpurush" w:hAnsi="Kalpurush"/>
          <w:color w:val="000000"/>
        </w:rPr>
        <w:t>-</w:t>
      </w:r>
      <w:r>
        <w:rPr>
          <w:rFonts w:ascii="Kalpurush" w:hAnsi="Kalpurush" w:cs="Kalpurush"/>
          <w:color w:val="000000"/>
        </w:rPr>
        <w:t>১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ঢাকা</w:t>
      </w:r>
    </w:p>
    <w:tbl>
      <w:tblPr>
        <w:tblW w:w="9972" w:type="dxa"/>
        <w:jc w:val="left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747"/>
        <w:gridCol w:w="952"/>
        <w:gridCol w:w="1142"/>
        <w:gridCol w:w="1957"/>
        <w:gridCol w:w="1371"/>
        <w:gridCol w:w="1257"/>
        <w:gridCol w:w="1244"/>
        <w:gridCol w:w="1302"/>
      </w:tblGrid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তারিখ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ভাউচার</w:t>
            </w:r>
            <w:r>
              <w:rPr/>
              <w:t>/</w:t>
            </w:r>
            <w:r>
              <w:rPr/>
              <w:t>চালান নং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খরচের খাত </w:t>
            </w:r>
            <w:r>
              <w:rPr/>
              <w:t>(Cost Heading)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মটেরিয়াল ও ব্র্যান্ডের বিবরণ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সরবরাহকারী </w:t>
            </w:r>
            <w:r>
              <w:rPr/>
              <w:t xml:space="preserve">/ </w:t>
            </w:r>
            <w:r>
              <w:rPr/>
              <w:t>ডিলারের নাম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ডেবিট </w:t>
            </w:r>
            <w:r>
              <w:rPr/>
              <w:t>(</w:t>
            </w:r>
            <w:r>
              <w:rPr/>
              <w:t>টাকা ৳</w:t>
            </w:r>
            <w:r>
              <w:rPr/>
              <w:t>)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ক্রেডিট </w:t>
            </w:r>
            <w:r>
              <w:rPr/>
              <w:t>(</w:t>
            </w:r>
            <w:r>
              <w:rPr/>
              <w:t>টাকা ৳</w:t>
            </w:r>
            <w:r>
              <w:rPr/>
              <w:t>)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ব্যালেন্স </w:t>
            </w:r>
            <w:r>
              <w:rPr/>
              <w:t>(</w:t>
            </w:r>
            <w:r>
              <w:rPr/>
              <w:t>৳</w:t>
            </w:r>
            <w:r>
              <w:rPr/>
              <w:t>)</w:t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CH-801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২০</w:t>
            </w:r>
            <w:r>
              <w:rPr/>
              <w:t>-</w:t>
            </w:r>
            <w:r>
              <w:rPr/>
              <w:t>২১১০</w:t>
            </w:r>
            <w:r>
              <w:rPr/>
              <w:t xml:space="preserve">: </w:t>
            </w:r>
            <w:r>
              <w:rPr/>
              <w:t>ফ্রেশ সিমেন্ট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 xml:space="preserve">২০০ ব্যাগ </w:t>
            </w:r>
            <w:r>
              <w:rPr/>
              <w:t>Fresh Ultra Strong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খাজা আজমীর স্টোর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৳১</w:t>
            </w:r>
            <w:r>
              <w:rPr/>
              <w:t>,</w:t>
            </w:r>
            <w:r>
              <w:rPr/>
              <w:t>০৬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V-201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২০</w:t>
            </w:r>
            <w:r>
              <w:rPr/>
              <w:t>-</w:t>
            </w:r>
            <w:r>
              <w:rPr/>
              <w:t>২১০০</w:t>
            </w:r>
            <w:r>
              <w:rPr/>
              <w:t xml:space="preserve">: </w:t>
            </w:r>
            <w:r>
              <w:rPr/>
              <w:t>বালু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 xml:space="preserve">২ ট্রাক মোটা লাল বালু </w:t>
            </w:r>
            <w:r>
              <w:rPr/>
              <w:t>(</w:t>
            </w:r>
            <w:r>
              <w:rPr/>
              <w:t>সিলেট বালু</w:t>
            </w:r>
            <w:r>
              <w:rPr/>
              <w:t>)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লোকাল সোর্স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৳১৮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V-202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৩০</w:t>
            </w:r>
            <w:r>
              <w:rPr/>
              <w:t>-</w:t>
            </w:r>
            <w:r>
              <w:rPr/>
              <w:t>৩৪০০</w:t>
            </w:r>
            <w:r>
              <w:rPr/>
              <w:t xml:space="preserve">: </w:t>
            </w:r>
            <w:r>
              <w:rPr/>
              <w:t>দরজা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 xml:space="preserve">৩ পিস প্লাস্টিক ডোর </w:t>
            </w:r>
            <w:r>
              <w:rPr/>
              <w:t>(</w:t>
            </w:r>
            <w:r>
              <w:rPr/>
              <w:t>টয়লেট</w:t>
            </w:r>
            <w:r>
              <w:rPr/>
              <w:t>-</w:t>
            </w:r>
            <w:r>
              <w:rPr>
                <w:b/>
              </w:rPr>
              <w:t>Economy</w:t>
            </w:r>
            <w:r>
              <w:rPr/>
              <w:t>)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আরএফএল শোরুম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৳১২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INV-95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৩০</w:t>
            </w:r>
            <w:r>
              <w:rPr/>
              <w:t>-</w:t>
            </w:r>
            <w:r>
              <w:rPr/>
              <w:t>৩১০০</w:t>
            </w:r>
            <w:r>
              <w:rPr/>
              <w:t xml:space="preserve">: </w:t>
            </w:r>
            <w:r>
              <w:rPr/>
              <w:t>প্লাম্বিং পাইপ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ইউপিভিসি পাইপ ও পিভিসি ফিটিংস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ঢাকা হার্ডওয়্যার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৳৩৪</w:t>
            </w:r>
            <w:r>
              <w:rPr/>
              <w:t>,</w:t>
            </w:r>
            <w:r>
              <w:rPr/>
              <w:t>৫০০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V-203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৩০</w:t>
            </w:r>
            <w:r>
              <w:rPr/>
              <w:t>-</w:t>
            </w:r>
            <w:r>
              <w:rPr/>
              <w:t>৩২০০</w:t>
            </w:r>
            <w:r>
              <w:rPr/>
              <w:t xml:space="preserve">: </w:t>
            </w:r>
            <w:r>
              <w:rPr/>
              <w:t>ইলেকট্রিক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ইলেকট্রিক সুইচ ও সকেট বোর্ড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লোকাল ইলেকট্রিক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৳৮</w:t>
            </w:r>
            <w:r>
              <w:rPr/>
              <w:t>,</w:t>
            </w:r>
            <w:r>
              <w:rPr/>
              <w:t>৫০০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BR-01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ব্যাংক থেকে উত্তোলন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সাইটের খরচের জন্য ক্যাশ উইথড্র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৳২</w:t>
            </w:r>
            <w:r>
              <w:rPr/>
              <w:t>,</w:t>
            </w:r>
            <w:r>
              <w:rPr/>
              <w:t>০০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৳২</w:t>
            </w:r>
            <w:r>
              <w:rPr/>
              <w:t>,</w:t>
            </w:r>
            <w:r>
              <w:rPr/>
              <w:t>০০</w:t>
            </w:r>
            <w:r>
              <w:rPr/>
              <w:t>,</w:t>
            </w:r>
            <w:r>
              <w:rPr/>
              <w:t>০০০</w:t>
            </w:r>
          </w:p>
        </w:tc>
      </w:tr>
      <w:tr>
        <w:trPr/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bCs/>
              </w:rPr>
            </w:pPr>
            <w:r>
              <w:rPr>
                <w:bCs/>
              </w:rPr>
              <w:t>মোট হিসাব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rStyle w:val="Emphasis"/>
                <w:iCs/>
              </w:rPr>
              <w:t>আজকের মোট সাইট খরচ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bCs/>
              </w:rPr>
              <w:t>৳১</w:t>
            </w:r>
            <w:r>
              <w:rPr>
                <w:b/>
              </w:rPr>
              <w:t>,</w:t>
            </w:r>
            <w:r>
              <w:rPr>
                <w:bCs/>
              </w:rPr>
              <w:t>৭৯</w:t>
            </w:r>
            <w:r>
              <w:rPr>
                <w:b/>
              </w:rPr>
              <w:t>,</w:t>
            </w:r>
            <w:r>
              <w:rPr>
                <w:bCs/>
              </w:rPr>
              <w:t>০০০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bCs/>
              </w:rPr>
              <w:t>৳২</w:t>
            </w:r>
            <w:r>
              <w:rPr>
                <w:b/>
              </w:rPr>
              <w:t>,</w:t>
            </w:r>
            <w:r>
              <w:rPr>
                <w:bCs/>
              </w:rPr>
              <w:t>০০</w:t>
            </w:r>
            <w:r>
              <w:rPr>
                <w:b/>
              </w:rPr>
              <w:t>,</w:t>
            </w:r>
            <w:r>
              <w:rPr>
                <w:bCs/>
              </w:rPr>
              <w:t>০০০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bCs/>
              </w:rPr>
              <w:t>৳২১</w:t>
            </w:r>
            <w:r>
              <w:rPr>
                <w:b/>
              </w:rPr>
              <w:t>,</w:t>
            </w:r>
            <w:r>
              <w:rPr>
                <w:bCs/>
              </w:rPr>
              <w:t>০০০</w:t>
            </w:r>
            <w:r>
              <w:rPr/>
              <w:t xml:space="preserve"> </w:t>
            </w:r>
            <w:r>
              <w:rPr>
                <w:rStyle w:val="Emphasis"/>
                <w:i/>
              </w:rPr>
              <w:t>(</w:t>
            </w:r>
            <w:r>
              <w:rPr>
                <w:rStyle w:val="Emphasis"/>
                <w:iCs/>
              </w:rPr>
              <w:t>ক্যাশ জমা</w:t>
            </w:r>
            <w:r>
              <w:rPr>
                <w:rStyle w:val="Emphasis"/>
                <w:i/>
              </w:rPr>
              <w:t>)</w:t>
            </w:r>
          </w:p>
        </w:tc>
      </w:tr>
    </w:tbl>
    <w:p>
      <w:pPr>
        <w:pStyle w:val="HorizontalLine"/>
        <w:bidi w:val="0"/>
        <w:spacing w:lineRule="auto" w:line="276" w:before="0" w:after="14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color w:val="000000"/>
        </w:rPr>
      </w:r>
    </w:p>
    <w:p>
      <w:pPr>
        <w:pStyle w:val="Heading2"/>
        <w:bidi w:val="0"/>
        <w:spacing w:lineRule="auto" w:line="276" w:before="0" w:after="14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  <w:szCs w:val="30"/>
        </w:rPr>
        <w:t>পাতা ২</w:t>
      </w:r>
      <w:r>
        <w:rPr>
          <w:rFonts w:cs="Kalpurush" w:ascii="Kalpurush" w:hAnsi="Kalpurush"/>
          <w:b/>
          <w:color w:val="000000"/>
          <w:sz w:val="30"/>
        </w:rPr>
        <w:t xml:space="preserve">: </w:t>
      </w:r>
      <w:r>
        <w:rPr>
          <w:rFonts w:ascii="Kalpurush" w:hAnsi="Kalpurush" w:cs="Kalpurush"/>
          <w:bCs/>
          <w:color w:val="000000"/>
          <w:szCs w:val="30"/>
        </w:rPr>
        <w:t xml:space="preserve">প্রধান হিসাব বই </w:t>
      </w:r>
      <w:r>
        <w:rPr>
          <w:rFonts w:cs="Kalpurush" w:ascii="Kalpurush" w:hAnsi="Kalpurush"/>
          <w:b/>
          <w:color w:val="000000"/>
          <w:sz w:val="30"/>
        </w:rPr>
        <w:t>(Main Journal Ledger)</w:t>
      </w:r>
    </w:p>
    <w:p>
      <w:pPr>
        <w:pStyle w:val="BodyText"/>
        <w:bidi w:val="0"/>
        <w:spacing w:before="240" w:after="240"/>
        <w:ind w:hanging="0" w:left="240" w:right="240"/>
        <w:jc w:val="left"/>
        <w:rPr>
          <w:rFonts w:ascii="Kalpurush" w:hAnsi="Kalpurush" w:cs="Kalpurush"/>
          <w:color w:val="000000"/>
        </w:rPr>
      </w:pPr>
      <w:r>
        <w:rPr>
          <w:rStyle w:val="Emphasis"/>
          <w:rFonts w:ascii="Kalpurush" w:hAnsi="Kalpurush" w:cs="Kalpurush"/>
          <w:bCs w:val="false"/>
          <w:iCs/>
          <w:color w:val="000000"/>
        </w:rPr>
        <w:t>সরাসরি ক্যাশ বা ব্যাংক একাউন্ট থেকে বড় পেমেন্ট বা বিল ক্লিয়ার করলে আপনার মেইন লেজারে এভাবে ডাবল</w:t>
      </w:r>
      <w:r>
        <w:rPr>
          <w:rStyle w:val="Emphasis"/>
          <w:rFonts w:cs="Kalpurush" w:ascii="Kalpurush" w:hAnsi="Kalpurush"/>
          <w:b w:val="false"/>
          <w:i/>
          <w:color w:val="000000"/>
        </w:rPr>
        <w:t>-</w:t>
      </w:r>
      <w:r>
        <w:rPr>
          <w:rStyle w:val="Emphasis"/>
          <w:rFonts w:ascii="Kalpurush" w:hAnsi="Kalpurush" w:cs="Kalpurush"/>
          <w:bCs w:val="false"/>
          <w:iCs/>
          <w:color w:val="000000"/>
        </w:rPr>
        <w:t>এন্ট্রি পোস্টিং হবে</w:t>
      </w:r>
      <w:r>
        <w:rPr>
          <w:rStyle w:val="Emphasis"/>
          <w:rFonts w:cs="Kalpurush" w:ascii="Kalpurush" w:hAnsi="Kalpurush"/>
          <w:b w:val="false"/>
          <w:i/>
          <w:color w:val="000000"/>
        </w:rPr>
        <w:t>:</w:t>
      </w:r>
    </w:p>
    <w:tbl>
      <w:tblPr>
        <w:tblW w:w="9972" w:type="dxa"/>
        <w:jc w:val="left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891"/>
        <w:gridCol w:w="3785"/>
        <w:gridCol w:w="2580"/>
        <w:gridCol w:w="1319"/>
        <w:gridCol w:w="1397"/>
      </w:tblGrid>
      <w:tr>
        <w:trPr/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তারিখ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অ্যাকাউন্ট কোড ও নাম </w:t>
            </w:r>
            <w:r>
              <w:rPr/>
              <w:t>(Account Name)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খরচের বিবরণ </w:t>
            </w:r>
            <w:r>
              <w:rPr/>
              <w:t>(Narration)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ডেবিট </w:t>
            </w:r>
            <w:r>
              <w:rPr/>
              <w:t>(</w:t>
            </w:r>
            <w:r>
              <w:rPr/>
              <w:t>টাকা ৳</w:t>
            </w:r>
            <w:r>
              <w:rPr/>
              <w:t>)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ক্রেডিট </w:t>
            </w:r>
            <w:r>
              <w:rPr/>
              <w:t>(</w:t>
            </w:r>
            <w:r>
              <w:rPr/>
              <w:t>টাকা ৳</w:t>
            </w:r>
            <w:r>
              <w:rPr/>
              <w:t>)</w:t>
            </w:r>
          </w:p>
        </w:tc>
      </w:tr>
      <w:tr>
        <w:trPr/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19-06-2026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rStyle w:val="SourceText"/>
                <w:bdr w:val="single" w:sz="2" w:space="2" w:color="F4F6F7"/>
                <w:shd w:fill="F4F6F7" w:val="clear"/>
              </w:rPr>
              <w:t>1300: Work in Progress (WIP - Structural)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২০০ ব্যাগ ফ্রেশ সিমেন্ট ও লাল বালুর বিল পরিশোধ।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৳১</w:t>
            </w:r>
            <w:r>
              <w:rPr/>
              <w:t>,</w:t>
            </w:r>
            <w:r>
              <w:rPr/>
              <w:t>২৪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rStyle w:val="SourceText"/>
                <w:bdr w:val="single" w:sz="2" w:space="2" w:color="F4F6F7"/>
                <w:shd w:fill="F4F6F7" w:val="clear"/>
              </w:rPr>
              <w:t>1300: Work in Progress (WIP - Plumbing &amp; Finishing)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ইউপিভিসি পাইপ</w:t>
            </w:r>
            <w:r>
              <w:rPr/>
              <w:t xml:space="preserve">, </w:t>
            </w:r>
            <w:r>
              <w:rPr/>
              <w:t>সুইচ এবং প্লাস্টিক দরজার বিল।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৳৫৫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>
                <w:rStyle w:val="SourceText"/>
                <w:bdr w:val="single" w:sz="2" w:space="2" w:color="F4F6F7"/>
                <w:shd w:fill="F4F6F7" w:val="clear"/>
              </w:rPr>
              <w:t xml:space="preserve">1010: </w:t>
            </w:r>
            <w:r>
              <w:rPr>
                <w:rStyle w:val="SourceText"/>
                <w:bdr w:val="single" w:sz="2" w:space="2" w:color="F4F6F7"/>
                <w:shd w:fill="F4F6F7" w:val="clear"/>
              </w:rPr>
              <w:t xml:space="preserve">সাইট ক্যাশ তহবিল </w:t>
            </w:r>
            <w:r>
              <w:rPr>
                <w:rStyle w:val="SourceText"/>
                <w:bdr w:val="single" w:sz="2" w:space="2" w:color="F4F6F7"/>
                <w:shd w:fill="F4F6F7" w:val="clear"/>
              </w:rPr>
              <w:t>(Petty Cash)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সাইটের ক্যাশ টাকা থেকে মোট খরচ ক্লিয়ার করা হলো।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৳১</w:t>
            </w:r>
            <w:r>
              <w:rPr/>
              <w:t>,</w:t>
            </w:r>
            <w:r>
              <w:rPr/>
              <w:t>৭৯</w:t>
            </w:r>
            <w:r>
              <w:rPr/>
              <w:t>,</w:t>
            </w:r>
            <w:r>
              <w:rPr/>
              <w:t>০০০</w:t>
            </w:r>
          </w:p>
        </w:tc>
      </w:tr>
    </w:tbl>
    <w:p>
      <w:pPr>
        <w:pStyle w:val="HorizontalLine"/>
        <w:bidi w:val="0"/>
        <w:spacing w:lineRule="auto" w:line="276" w:before="0" w:after="14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color w:val="000000"/>
        </w:rPr>
      </w:r>
    </w:p>
    <w:p>
      <w:pPr>
        <w:pStyle w:val="Heading2"/>
        <w:bidi w:val="0"/>
        <w:spacing w:lineRule="auto" w:line="276" w:before="0" w:after="14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  <w:szCs w:val="30"/>
        </w:rPr>
        <w:t>পাতা ৩</w:t>
      </w:r>
      <w:r>
        <w:rPr>
          <w:rFonts w:cs="Kalpurush" w:ascii="Kalpurush" w:hAnsi="Kalpurush"/>
          <w:b/>
          <w:color w:val="000000"/>
          <w:sz w:val="30"/>
        </w:rPr>
        <w:t xml:space="preserve">: </w:t>
      </w:r>
      <w:r>
        <w:rPr>
          <w:rFonts w:ascii="Kalpurush" w:hAnsi="Kalpurush" w:cs="Kalpurush"/>
          <w:bCs/>
          <w:color w:val="000000"/>
          <w:szCs w:val="30"/>
        </w:rPr>
        <w:t xml:space="preserve">মাসিক ফ্ল্যাট ভাড়া আদায় রেজিস্টার </w:t>
      </w:r>
      <w:r>
        <w:rPr>
          <w:rFonts w:cs="Kalpurush" w:ascii="Kalpurush" w:hAnsi="Kalpurush"/>
          <w:b/>
          <w:color w:val="000000"/>
          <w:sz w:val="30"/>
        </w:rPr>
        <w:t>(Rental Income Book)</w:t>
      </w:r>
    </w:p>
    <w:p>
      <w:pPr>
        <w:pStyle w:val="BodyText"/>
        <w:bidi w:val="0"/>
        <w:spacing w:before="240" w:after="240"/>
        <w:ind w:hanging="0" w:left="240" w:right="240"/>
        <w:jc w:val="left"/>
        <w:rPr>
          <w:rFonts w:ascii="Kalpurush" w:hAnsi="Kalpurush" w:cs="Kalpurush"/>
          <w:color w:val="000000"/>
        </w:rPr>
      </w:pPr>
      <w:r>
        <w:rPr>
          <w:rStyle w:val="Emphasis"/>
          <w:rFonts w:ascii="Kalpurush" w:hAnsi="Kalpurush" w:cs="Kalpurush"/>
          <w:bCs w:val="false"/>
          <w:iCs/>
          <w:color w:val="000000"/>
        </w:rPr>
        <w:t>বিল্ডিংয়ের যে ফ্ল্যাটগুলো কমপ্লিট হয়ে গেছে এবং ভাড়া দেওয়া হয়েছে</w:t>
      </w:r>
      <w:r>
        <w:rPr>
          <w:rStyle w:val="Emphasis"/>
          <w:rFonts w:cs="Kalpurush" w:ascii="Kalpurush" w:hAnsi="Kalpurush"/>
          <w:b w:val="false"/>
          <w:i/>
          <w:color w:val="000000"/>
        </w:rPr>
        <w:t xml:space="preserve">, </w:t>
      </w:r>
      <w:r>
        <w:rPr>
          <w:rStyle w:val="Emphasis"/>
          <w:rFonts w:ascii="Kalpurush" w:hAnsi="Kalpurush" w:cs="Kalpurush"/>
          <w:bCs w:val="false"/>
          <w:iCs/>
          <w:color w:val="000000"/>
        </w:rPr>
        <w:t>সেগুলোর মাসিক কালেকশন ট্র্যাক করার ছক</w:t>
      </w:r>
      <w:r>
        <w:rPr>
          <w:rStyle w:val="Emphasis"/>
          <w:rFonts w:cs="Kalpurush" w:ascii="Kalpurush" w:hAnsi="Kalpurush"/>
          <w:b w:val="false"/>
          <w:i/>
          <w:color w:val="000000"/>
        </w:rPr>
        <w:t>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left="709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চলতি মাস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জুন ২০২৬</w:t>
      </w:r>
    </w:p>
    <w:tbl>
      <w:tblPr>
        <w:tblW w:w="9972" w:type="dxa"/>
        <w:jc w:val="left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770"/>
        <w:gridCol w:w="1335"/>
        <w:gridCol w:w="1260"/>
        <w:gridCol w:w="1630"/>
        <w:gridCol w:w="1376"/>
        <w:gridCol w:w="2095"/>
        <w:gridCol w:w="1506"/>
      </w:tblGrid>
      <w:tr>
        <w:trPr/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ফ্ল্যাট নং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ভাড়াটিয়ার নাম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ভাড়া ধার্য </w:t>
            </w:r>
            <w:r>
              <w:rPr/>
              <w:t>(</w:t>
            </w:r>
            <w:r>
              <w:rPr/>
              <w:t>৳</w:t>
            </w:r>
            <w:r>
              <w:rPr/>
              <w:t>)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আদায়কৃত ভাড়া </w:t>
            </w:r>
            <w:r>
              <w:rPr/>
              <w:t>(</w:t>
            </w:r>
            <w:r>
              <w:rPr/>
              <w:t>৳</w:t>
            </w:r>
            <w:r>
              <w:rPr/>
              <w:t>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বকেয়া টাকা </w:t>
            </w:r>
            <w:r>
              <w:rPr/>
              <w:t>(</w:t>
            </w:r>
            <w:r>
              <w:rPr/>
              <w:t>৳</w:t>
            </w:r>
            <w:r>
              <w:rPr/>
              <w:t>)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 xml:space="preserve">মেইনটেন্যান্স খরচ </w:t>
            </w:r>
            <w:r>
              <w:rPr/>
              <w:t>(</w:t>
            </w:r>
            <w:r>
              <w:rPr/>
              <w:t>৳</w:t>
            </w:r>
            <w:r>
              <w:rPr/>
              <w:t>)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Heading"/>
              <w:bidi w:val="0"/>
              <w:ind w:hanging="0" w:left="0" w:right="0"/>
              <w:jc w:val="left"/>
              <w:rPr/>
            </w:pPr>
            <w:r>
              <w:rPr/>
              <w:t>জমা হওয়া ক্যাশ বক্স</w:t>
            </w:r>
          </w:p>
        </w:tc>
      </w:tr>
      <w:tr>
        <w:trPr/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Flat 1A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Rahim Ahmed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৳৩০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৳৩০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৳০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৳১</w:t>
            </w:r>
            <w:r>
              <w:rPr/>
              <w:t>,</w:t>
            </w:r>
            <w:r>
              <w:rPr/>
              <w:t xml:space="preserve">৫০০ </w:t>
            </w:r>
            <w:r>
              <w:rPr>
                <w:rStyle w:val="Emphasis"/>
                <w:i/>
              </w:rPr>
              <w:t>(Economy)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1015: Rental Cash</w:t>
            </w:r>
          </w:p>
        </w:tc>
      </w:tr>
      <w:tr>
        <w:trPr/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Flat 1B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Tasnim Jahan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৳৩৪</w:t>
            </w:r>
            <w:r>
              <w:rPr/>
              <w:t>,</w:t>
            </w:r>
            <w:r>
              <w:rPr/>
              <w:t>৮০০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৳৩৪</w:t>
            </w:r>
            <w:r>
              <w:rPr/>
              <w:t>,</w:t>
            </w:r>
            <w:r>
              <w:rPr/>
              <w:t>৮০০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৳০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৳০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1015: Rental Cash</w:t>
            </w:r>
          </w:p>
        </w:tc>
      </w:tr>
      <w:tr>
        <w:trPr/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Flat 2A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Karim Ullah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৳৩০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৳২০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৳১০</w:t>
            </w:r>
            <w:r>
              <w:rPr/>
              <w:t>,</w:t>
            </w:r>
            <w:r>
              <w:rPr/>
              <w:t>০০০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/>
            </w:pPr>
            <w:r>
              <w:rPr/>
              <w:t>৳৪</w:t>
            </w:r>
            <w:r>
              <w:rPr/>
              <w:t>,</w:t>
            </w:r>
            <w:r>
              <w:rPr/>
              <w:t xml:space="preserve">০০০ </w:t>
            </w:r>
            <w:r>
              <w:rPr>
                <w:rStyle w:val="Emphasis"/>
                <w:i/>
              </w:rPr>
              <w:t>(Pipe Leak Fixed)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bidi w:val="0"/>
              <w:jc w:val="left"/>
              <w:rPr/>
            </w:pPr>
            <w:r>
              <w:rPr/>
              <w:t>1015: Rental Cash</w:t>
            </w:r>
          </w:p>
        </w:tc>
      </w:tr>
    </w:tbl>
    <w:p>
      <w:pPr>
        <w:pStyle w:val="HorizontalLine"/>
        <w:bidi w:val="0"/>
        <w:spacing w:lineRule="auto" w:line="276" w:before="0" w:after="14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color w:val="000000"/>
        </w:rPr>
      </w:r>
    </w:p>
    <w:p>
      <w:pPr>
        <w:pStyle w:val="Heading2"/>
        <w:bidi w:val="0"/>
        <w:spacing w:lineRule="auto" w:line="276" w:before="0" w:after="140"/>
        <w:ind w:hanging="0" w:left="0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  <w:szCs w:val="30"/>
        </w:rPr>
        <w:t>৪</w:t>
      </w:r>
      <w:r>
        <w:rPr>
          <w:rFonts w:cs="Kalpurush" w:ascii="Kalpurush" w:hAnsi="Kalpurush"/>
          <w:b/>
          <w:color w:val="000000"/>
          <w:sz w:val="30"/>
        </w:rPr>
        <w:t xml:space="preserve">. </w:t>
      </w:r>
      <w:r>
        <w:rPr>
          <w:rFonts w:ascii="Kalpurush" w:hAnsi="Kalpurush" w:cs="Kalpurush"/>
          <w:bCs/>
          <w:color w:val="000000"/>
          <w:szCs w:val="30"/>
        </w:rPr>
        <w:t xml:space="preserve">সাইট মেইনটেইন করার জন্য ৩টি সহজ নিয়ম </w:t>
      </w:r>
      <w:r>
        <w:rPr>
          <w:rFonts w:cs="Kalpurush" w:ascii="Kalpurush" w:hAnsi="Kalpurush"/>
          <w:b/>
          <w:color w:val="000000"/>
          <w:sz w:val="30"/>
        </w:rPr>
        <w:t>(Audit Rule)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left="709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রড</w:t>
      </w:r>
      <w:r>
        <w:rPr>
          <w:rFonts w:cs="Kalpurush" w:ascii="Kalpurush" w:hAnsi="Kalpurush"/>
          <w:b/>
          <w:color w:val="000000"/>
        </w:rPr>
        <w:t>-</w:t>
      </w:r>
      <w:r>
        <w:rPr>
          <w:rFonts w:ascii="Kalpurush" w:hAnsi="Kalpurush" w:cs="Kalpurush"/>
          <w:bCs/>
          <w:color w:val="000000"/>
        </w:rPr>
        <w:t>সিমেন্টের আলাদা খাতা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ফ্রেশ সিমেন্ট এবং রডের জন্য খাতার পেছনে ৪</w:t>
      </w:r>
      <w:r>
        <w:rPr>
          <w:rFonts w:cs="Kalpurush" w:ascii="Kalpurush" w:hAnsi="Kalpurush"/>
          <w:color w:val="000000"/>
        </w:rPr>
        <w:t>-</w:t>
      </w:r>
      <w:r>
        <w:rPr>
          <w:rFonts w:ascii="Kalpurush" w:hAnsi="Kalpurush" w:cs="Kalpurush"/>
          <w:color w:val="000000"/>
        </w:rPr>
        <w:t>৫টি পাতা আলাদা করে রাখুন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যেন মোট কত ব্যাগ সিমেন্ট সাইটে ঢুকলো আর কত ব্যাগ খরচ হলো তা এক নজরে দেখা যায়।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left="709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 xml:space="preserve">ইকোনমি </w:t>
      </w:r>
      <w:r>
        <w:rPr>
          <w:rFonts w:cs="Kalpurush" w:ascii="Kalpurush" w:hAnsi="Kalpurush"/>
          <w:b/>
          <w:color w:val="000000"/>
        </w:rPr>
        <w:t xml:space="preserve">(Economy) </w:t>
      </w:r>
      <w:r>
        <w:rPr>
          <w:rFonts w:ascii="Kalpurush" w:hAnsi="Kalpurush" w:cs="Kalpurush"/>
          <w:bCs/>
          <w:color w:val="000000"/>
        </w:rPr>
        <w:t>ট্যাগ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>টয়লেটের প্লাস্টিক ডোর বা সাধারণ সাদা বালুর মতো যেখানে টাকা বাঁচানো হয়েছে</w:t>
      </w:r>
      <w:r>
        <w:rPr>
          <w:rFonts w:cs="Kalpurush" w:ascii="Kalpurush" w:hAnsi="Kalpurush"/>
          <w:color w:val="000000"/>
        </w:rPr>
        <w:t xml:space="preserve">, </w:t>
      </w:r>
      <w:r>
        <w:rPr>
          <w:rFonts w:ascii="Kalpurush" w:hAnsi="Kalpurush" w:cs="Kalpurush"/>
          <w:color w:val="000000"/>
        </w:rPr>
        <w:t>সেখানে টিকমার্ক দিয়ে রাখুন।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left="709" w:right="0"/>
        <w:jc w:val="left"/>
        <w:rPr>
          <w:rFonts w:ascii="Kalpurush" w:hAnsi="Kalpurush" w:cs="Kalpurush"/>
          <w:color w:val="000000"/>
        </w:rPr>
      </w:pPr>
      <w:r>
        <w:rPr>
          <w:rFonts w:ascii="Kalpurush" w:hAnsi="Kalpurush" w:cs="Kalpurush"/>
          <w:bCs/>
          <w:color w:val="000000"/>
        </w:rPr>
        <w:t>ভাউচার সিরিয়াল</w:t>
      </w:r>
      <w:r>
        <w:rPr>
          <w:rFonts w:cs="Kalpurush" w:ascii="Kalpurush" w:hAnsi="Kalpurush"/>
          <w:b/>
          <w:color w:val="000000"/>
        </w:rPr>
        <w:t>:</w:t>
      </w:r>
      <w:r>
        <w:rPr>
          <w:rFonts w:cs="Kalpurush" w:ascii="Kalpurush" w:hAnsi="Kalpurush"/>
          <w:color w:val="000000"/>
        </w:rPr>
        <w:t xml:space="preserve"> </w:t>
      </w:r>
      <w:r>
        <w:rPr>
          <w:rFonts w:ascii="Kalpurush" w:hAnsi="Kalpurush" w:cs="Kalpurush"/>
          <w:color w:val="000000"/>
        </w:rPr>
        <w:t xml:space="preserve">প্রতিটা খরচের ক্যাশ মেমোর ওপর লাল কালি দিয়ে সিরিয়াল নম্বর </w:t>
      </w:r>
      <w:r>
        <w:rPr>
          <w:rFonts w:cs="Kalpurush" w:ascii="Kalpurush" w:hAnsi="Kalpurush"/>
          <w:color w:val="000000"/>
        </w:rPr>
        <w:t>(</w:t>
      </w:r>
      <w:r>
        <w:rPr>
          <w:rFonts w:ascii="Kalpurush" w:hAnsi="Kalpurush" w:cs="Kalpurush"/>
          <w:color w:val="000000"/>
        </w:rPr>
        <w:t>যেমন</w:t>
      </w:r>
      <w:r>
        <w:rPr>
          <w:rFonts w:cs="Kalpurush" w:ascii="Kalpurush" w:hAnsi="Kalpurush"/>
          <w:color w:val="000000"/>
        </w:rPr>
        <w:t xml:space="preserve">: V-201, V-202) </w:t>
      </w:r>
      <w:r>
        <w:rPr>
          <w:rFonts w:ascii="Kalpurush" w:hAnsi="Kalpurush" w:cs="Kalpurush"/>
          <w:color w:val="000000"/>
        </w:rPr>
        <w:t>লিখে ভাউচার ফাইলে গেঁথে রাখবেন।</w:t>
      </w:r>
    </w:p>
    <w:p>
      <w:pPr>
        <w:pStyle w:val="HorizontalLine"/>
        <w:bidi w:val="0"/>
        <w:spacing w:lineRule="auto" w:line="276" w:before="0" w:after="140"/>
        <w:jc w:val="left"/>
        <w:rPr>
          <w:rFonts w:ascii="Kalpurush" w:hAnsi="Kalpurush" w:cs="Kalpurush"/>
          <w:color w:val="000000"/>
        </w:rPr>
      </w:pPr>
      <w:r>
        <w:rPr>
          <w:rFonts w:cs="Kalpurush" w:ascii="Kalpurush" w:hAnsi="Kalpurush"/>
          <w:color w:val="000000"/>
        </w:rPr>
      </w:r>
    </w:p>
    <w:p>
      <w:pPr>
        <w:pStyle w:val="BodyText"/>
        <w:bidi w:val="0"/>
        <w:spacing w:before="240" w:after="240"/>
        <w:ind w:hanging="0" w:left="240" w:right="240"/>
        <w:jc w:val="left"/>
        <w:rPr>
          <w:rFonts w:ascii="Kalpurush" w:hAnsi="Kalpurush" w:cs="Kalpurush"/>
          <w:color w:val="000000"/>
        </w:rPr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2"/>
    <w:family w:val="roman"/>
    <w:pitch w:val="variable"/>
  </w:font>
  <w:font w:name="OpenSymbol">
    <w:altName w:val="Arial Unicode MS"/>
    <w:charset w:val="b2"/>
    <w:family w:val="roman"/>
    <w:pitch w:val="variable"/>
  </w:font>
  <w:font w:name="Liberation Mono">
    <w:altName w:val="Courier New"/>
    <w:charset w:val="b2"/>
    <w:family w:val="roman"/>
    <w:pitch w:val="variable"/>
  </w:font>
  <w:font w:name="Liberation Sans">
    <w:altName w:val="Arial"/>
    <w:charset w:val="b2"/>
    <w:family w:val="swiss"/>
    <w:pitch w:val="variable"/>
  </w:font>
  <w:font w:name="Kalpurush">
    <w:charset w:val="b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Tahoma"/>
        <w:kern w:val="2"/>
        <w:sz w:val="24"/>
        <w:szCs w:val="24"/>
        <w:lang w:val="en-US" w:eastAsia="zh-CN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Tahoma"/>
      <w:color w:val="auto"/>
      <w:kern w:val="2"/>
      <w:sz w:val="24"/>
      <w:szCs w:val="24"/>
      <w:lang w:val="en-US" w:eastAsia="zh-CN" w:bidi="ar-SA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Tahoma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Tahoma"/>
      <w:b/>
      <w:bCs/>
      <w:sz w:val="28"/>
      <w:szCs w:val="28"/>
    </w:rPr>
  </w:style>
  <w:style w:type="paragraph" w:styleId="Heading4">
    <w:name w:val="heading 4"/>
    <w:basedOn w:val="Heading"/>
    <w:next w:val="BodyText"/>
    <w:qFormat/>
    <w:pPr>
      <w:spacing w:before="120" w:after="120"/>
      <w:outlineLvl w:val="3"/>
    </w:pPr>
    <w:rPr>
      <w:rFonts w:ascii="Liberation Serif" w:hAnsi="Liberation Serif" w:eastAsia="NSimSun" w:cs="Tahoma"/>
      <w:b/>
      <w:bCs/>
      <w:sz w:val="24"/>
      <w:szCs w:val="24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Emphasis">
    <w:name w:val="Emphasis"/>
    <w:qFormat/>
    <w:rPr>
      <w:i/>
      <w:iCs/>
    </w:rPr>
  </w:style>
  <w:style w:type="character" w:styleId="NumberingSymbols">
    <w:name w:val="Numbering Symbols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BlockQuotationuser">
    <w:name w:val="Block Quotation (user)"/>
    <w:basedOn w:val="Normal"/>
    <w:qFormat/>
    <w:pPr>
      <w:spacing w:before="0" w:after="283"/>
      <w:ind w:hanging="0" w:left="567" w:right="567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LibreOffice/25.8.7.3$Windows_x86 LibreOffice_project/30742500f2d3eb4366ac312fa33d3dcabdb3eba5</Application>
  <AppVersion>15.0000</AppVersion>
  <Pages>5</Pages>
  <Words>1144</Words>
  <Characters>4132</Characters>
  <CharactersWithSpaces>5124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2026-06-19T09:58:10Z</dcterms:created>
  <dc:creator/>
  <dc:description/>
  <dc:language>en-US</dc:language>
  <cp:lastModifiedBy/>
  <cp:lastPrinted>2026-06-22T18:13:37Z</cp:lastPrinted>
  <dcterms:modified xsi:type="dcterms:W3CDTF">2026-06-22T18:29:48Z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